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E2F5A" w14:textId="440EE101" w:rsidR="00025449" w:rsidRPr="00581DD6" w:rsidRDefault="005F0CB4" w:rsidP="4C4C84A2">
      <w:pPr>
        <w:pStyle w:val="ListParagraph"/>
        <w:numPr>
          <w:ilvl w:val="0"/>
          <w:numId w:val="2"/>
        </w:numPr>
        <w:spacing w:line="276" w:lineRule="auto"/>
        <w:jc w:val="both"/>
        <w:rPr>
          <w:b/>
          <w:bCs/>
          <w:sz w:val="22"/>
          <w:szCs w:val="22"/>
          <w:u w:val="single"/>
          <w:lang w:val="en-US"/>
        </w:rPr>
      </w:pPr>
      <w:r w:rsidRPr="4C4C84A2">
        <w:rPr>
          <w:b/>
          <w:bCs/>
          <w:sz w:val="22"/>
          <w:szCs w:val="22"/>
          <w:u w:val="single"/>
          <w:lang w:val="en-US"/>
        </w:rPr>
        <w:t>IMPORTANT INFORMATION</w:t>
      </w:r>
    </w:p>
    <w:p w14:paraId="4682BC4D" w14:textId="77777777" w:rsidR="005F0CB4" w:rsidRPr="00581DD6" w:rsidRDefault="005F0CB4" w:rsidP="00581DD6">
      <w:pPr>
        <w:pStyle w:val="ListParagraph"/>
        <w:spacing w:line="276" w:lineRule="auto"/>
        <w:jc w:val="both"/>
        <w:rPr>
          <w:rFonts w:cstheme="minorHAnsi"/>
          <w:b/>
          <w:bCs/>
          <w:sz w:val="10"/>
          <w:szCs w:val="10"/>
          <w:u w:val="single"/>
          <w:lang w:val="en-US"/>
        </w:rPr>
      </w:pPr>
    </w:p>
    <w:p w14:paraId="6DDA5A42" w14:textId="73C9E323" w:rsidR="00C06E4B" w:rsidRDefault="00025449" w:rsidP="00C06E4B">
      <w:pPr>
        <w:pStyle w:val="ListParagraph"/>
        <w:numPr>
          <w:ilvl w:val="0"/>
          <w:numId w:val="3"/>
        </w:numPr>
        <w:spacing w:line="276" w:lineRule="auto"/>
        <w:jc w:val="both"/>
        <w:rPr>
          <w:sz w:val="22"/>
          <w:szCs w:val="22"/>
          <w:lang w:val="en-US"/>
        </w:rPr>
      </w:pPr>
      <w:r w:rsidRPr="4C4C84A2">
        <w:rPr>
          <w:sz w:val="22"/>
          <w:szCs w:val="22"/>
          <w:lang w:val="en-US"/>
        </w:rPr>
        <w:t xml:space="preserve">This document </w:t>
      </w:r>
      <w:r w:rsidR="75C0DB5F" w:rsidRPr="4C4C84A2">
        <w:rPr>
          <w:sz w:val="22"/>
          <w:szCs w:val="22"/>
          <w:lang w:val="en-US"/>
        </w:rPr>
        <w:t>consists</w:t>
      </w:r>
      <w:r w:rsidRPr="4C4C84A2">
        <w:rPr>
          <w:sz w:val="22"/>
          <w:szCs w:val="22"/>
          <w:lang w:val="en-US"/>
        </w:rPr>
        <w:t xml:space="preserve"> of the Wedding </w:t>
      </w:r>
      <w:r w:rsidR="313991EC" w:rsidRPr="4C4C84A2">
        <w:rPr>
          <w:sz w:val="22"/>
          <w:szCs w:val="22"/>
          <w:lang w:val="en-US"/>
        </w:rPr>
        <w:t xml:space="preserve">Venue Usage </w:t>
      </w:r>
      <w:r w:rsidRPr="4C4C84A2">
        <w:rPr>
          <w:sz w:val="22"/>
          <w:szCs w:val="22"/>
          <w:lang w:val="en-US"/>
        </w:rPr>
        <w:t xml:space="preserve">Guidelines </w:t>
      </w:r>
      <w:r w:rsidR="0C2675A5" w:rsidRPr="4C4C84A2">
        <w:rPr>
          <w:sz w:val="22"/>
          <w:szCs w:val="22"/>
          <w:lang w:val="en-US"/>
        </w:rPr>
        <w:t>for Grace@Tanglin</w:t>
      </w:r>
      <w:r w:rsidRPr="4C4C84A2">
        <w:rPr>
          <w:sz w:val="22"/>
          <w:szCs w:val="22"/>
          <w:lang w:val="en-US"/>
        </w:rPr>
        <w:t xml:space="preserve"> and </w:t>
      </w:r>
      <w:r w:rsidR="741BC277" w:rsidRPr="4C4C84A2">
        <w:rPr>
          <w:sz w:val="22"/>
          <w:szCs w:val="22"/>
          <w:lang w:val="en-US"/>
        </w:rPr>
        <w:t xml:space="preserve">the </w:t>
      </w:r>
      <w:r w:rsidRPr="4C4C84A2">
        <w:rPr>
          <w:sz w:val="22"/>
          <w:szCs w:val="22"/>
          <w:lang w:val="en-US"/>
        </w:rPr>
        <w:t>Venue Booking Form.</w:t>
      </w:r>
    </w:p>
    <w:p w14:paraId="7575B446" w14:textId="77777777" w:rsidR="00C06E4B" w:rsidRPr="00D40251" w:rsidRDefault="00C06E4B" w:rsidP="00C06E4B">
      <w:pPr>
        <w:spacing w:line="276" w:lineRule="auto"/>
        <w:jc w:val="both"/>
        <w:rPr>
          <w:sz w:val="11"/>
          <w:szCs w:val="11"/>
          <w:lang w:val="en-US"/>
        </w:rPr>
      </w:pPr>
    </w:p>
    <w:p w14:paraId="3AB9EA0C" w14:textId="758DC8C0" w:rsidR="00C06E4B" w:rsidRPr="00581DD6" w:rsidRDefault="00D40251" w:rsidP="00C06E4B">
      <w:pPr>
        <w:pStyle w:val="ListParagraph"/>
        <w:numPr>
          <w:ilvl w:val="0"/>
          <w:numId w:val="3"/>
        </w:numPr>
        <w:spacing w:line="276" w:lineRule="auto"/>
        <w:jc w:val="both"/>
        <w:rPr>
          <w:sz w:val="22"/>
          <w:szCs w:val="22"/>
          <w:lang w:val="en-US"/>
        </w:rPr>
      </w:pPr>
      <w:r w:rsidRPr="088956BC">
        <w:rPr>
          <w:sz w:val="22"/>
          <w:szCs w:val="22"/>
          <w:lang w:val="en-US"/>
        </w:rPr>
        <w:t xml:space="preserve">The </w:t>
      </w:r>
      <w:r w:rsidR="18588B59" w:rsidRPr="088956BC">
        <w:rPr>
          <w:sz w:val="22"/>
          <w:szCs w:val="22"/>
          <w:lang w:val="en-US"/>
        </w:rPr>
        <w:t>S</w:t>
      </w:r>
      <w:r w:rsidRPr="088956BC">
        <w:rPr>
          <w:sz w:val="22"/>
          <w:szCs w:val="22"/>
          <w:lang w:val="en-US"/>
        </w:rPr>
        <w:t>olemnizer and Pastor-in-Charge should b</w:t>
      </w:r>
      <w:r w:rsidR="000E0740" w:rsidRPr="088956BC">
        <w:rPr>
          <w:sz w:val="22"/>
          <w:szCs w:val="22"/>
          <w:lang w:val="en-US"/>
        </w:rPr>
        <w:t>e from the Pastoral Team of Grace Assembly of God.</w:t>
      </w:r>
    </w:p>
    <w:p w14:paraId="09549878" w14:textId="77777777" w:rsidR="00C06E4B" w:rsidRPr="00581DD6" w:rsidRDefault="00C06E4B" w:rsidP="00C06E4B">
      <w:pPr>
        <w:spacing w:line="276" w:lineRule="auto"/>
        <w:jc w:val="both"/>
        <w:rPr>
          <w:rFonts w:cstheme="minorHAnsi"/>
          <w:sz w:val="10"/>
          <w:szCs w:val="10"/>
          <w:lang w:val="en-US"/>
        </w:rPr>
      </w:pPr>
    </w:p>
    <w:p w14:paraId="0D69D95C" w14:textId="1E07A67B" w:rsidR="00C06E4B" w:rsidRPr="00581DD6" w:rsidRDefault="00332F74" w:rsidP="00C06E4B">
      <w:pPr>
        <w:pStyle w:val="ListParagraph"/>
        <w:numPr>
          <w:ilvl w:val="0"/>
          <w:numId w:val="3"/>
        </w:numPr>
        <w:spacing w:line="276" w:lineRule="auto"/>
        <w:jc w:val="both"/>
        <w:rPr>
          <w:rFonts w:cstheme="minorHAnsi"/>
          <w:sz w:val="22"/>
          <w:szCs w:val="22"/>
          <w:lang w:val="en-US"/>
        </w:rPr>
      </w:pPr>
      <w:r>
        <w:rPr>
          <w:rFonts w:cstheme="minorHAnsi"/>
          <w:sz w:val="22"/>
          <w:szCs w:val="22"/>
          <w:lang w:val="en-US"/>
        </w:rPr>
        <w:t>Only Galilee Hall (Level 1) is assigned for Weddings (</w:t>
      </w:r>
      <w:r w:rsidR="006C1F8E">
        <w:rPr>
          <w:rFonts w:cstheme="minorHAnsi"/>
          <w:sz w:val="22"/>
          <w:szCs w:val="22"/>
          <w:lang w:val="en-US"/>
        </w:rPr>
        <w:t>subject</w:t>
      </w:r>
      <w:r>
        <w:rPr>
          <w:rFonts w:cstheme="minorHAnsi"/>
          <w:sz w:val="22"/>
          <w:szCs w:val="22"/>
          <w:lang w:val="en-US"/>
        </w:rPr>
        <w:t xml:space="preserve"> to availability). </w:t>
      </w:r>
    </w:p>
    <w:p w14:paraId="30C466E1" w14:textId="77777777" w:rsidR="00C06E4B" w:rsidRPr="00581DD6" w:rsidRDefault="00C06E4B" w:rsidP="00C06E4B">
      <w:pPr>
        <w:pStyle w:val="ListParagraph"/>
        <w:spacing w:line="276" w:lineRule="auto"/>
        <w:ind w:left="1080"/>
        <w:jc w:val="both"/>
        <w:rPr>
          <w:rFonts w:cstheme="minorHAnsi"/>
          <w:sz w:val="10"/>
          <w:szCs w:val="10"/>
          <w:lang w:val="en-US"/>
        </w:rPr>
      </w:pPr>
    </w:p>
    <w:p w14:paraId="15D7EF38" w14:textId="5D12EBF2" w:rsidR="00C06E4B" w:rsidRPr="00C06E4B" w:rsidRDefault="00332F74" w:rsidP="00C06E4B">
      <w:pPr>
        <w:pStyle w:val="ListParagraph"/>
        <w:numPr>
          <w:ilvl w:val="0"/>
          <w:numId w:val="3"/>
        </w:numPr>
        <w:spacing w:line="276" w:lineRule="auto"/>
        <w:jc w:val="both"/>
        <w:rPr>
          <w:sz w:val="22"/>
          <w:szCs w:val="22"/>
          <w:lang w:val="en-US"/>
        </w:rPr>
      </w:pPr>
      <w:r>
        <w:rPr>
          <w:sz w:val="22"/>
          <w:szCs w:val="22"/>
          <w:lang w:val="en-US"/>
        </w:rPr>
        <w:t>Gethsemane (A) may be used for the purpose of Bridal Holding Area or Tea Ceremony.</w:t>
      </w:r>
    </w:p>
    <w:p w14:paraId="6E43BFB2" w14:textId="77777777" w:rsidR="00025449" w:rsidRPr="00581DD6" w:rsidRDefault="00025449" w:rsidP="00581DD6">
      <w:pPr>
        <w:pStyle w:val="ListParagraph"/>
        <w:spacing w:line="276" w:lineRule="auto"/>
        <w:ind w:left="1080"/>
        <w:jc w:val="both"/>
        <w:rPr>
          <w:rFonts w:cstheme="minorHAnsi"/>
          <w:sz w:val="10"/>
          <w:szCs w:val="10"/>
          <w:lang w:val="en-US"/>
        </w:rPr>
      </w:pPr>
    </w:p>
    <w:p w14:paraId="0D0E4357" w14:textId="6375113F" w:rsidR="00025449" w:rsidRPr="00581DD6" w:rsidRDefault="00332F74" w:rsidP="00581DD6">
      <w:pPr>
        <w:pStyle w:val="ListParagraph"/>
        <w:numPr>
          <w:ilvl w:val="0"/>
          <w:numId w:val="3"/>
        </w:numPr>
        <w:spacing w:line="276" w:lineRule="auto"/>
        <w:jc w:val="both"/>
        <w:rPr>
          <w:rFonts w:cstheme="minorHAnsi"/>
          <w:sz w:val="22"/>
          <w:szCs w:val="22"/>
          <w:lang w:val="en-US"/>
        </w:rPr>
      </w:pPr>
      <w:r>
        <w:rPr>
          <w:rFonts w:cstheme="minorHAnsi"/>
          <w:sz w:val="22"/>
          <w:szCs w:val="22"/>
          <w:lang w:val="en-US"/>
        </w:rPr>
        <w:t xml:space="preserve">Please note that </w:t>
      </w:r>
      <w:r w:rsidR="00CD2F96">
        <w:rPr>
          <w:rFonts w:cstheme="minorHAnsi"/>
          <w:sz w:val="22"/>
          <w:szCs w:val="22"/>
          <w:lang w:val="en-US"/>
        </w:rPr>
        <w:t>the eating</w:t>
      </w:r>
      <w:r>
        <w:rPr>
          <w:rFonts w:cstheme="minorHAnsi"/>
          <w:sz w:val="22"/>
          <w:szCs w:val="22"/>
          <w:lang w:val="en-US"/>
        </w:rPr>
        <w:t xml:space="preserve"> area at Level 2 Koinonia can hold </w:t>
      </w:r>
      <w:r w:rsidRPr="00332F74">
        <w:rPr>
          <w:rFonts w:cstheme="minorHAnsi"/>
          <w:b/>
          <w:bCs/>
          <w:sz w:val="22"/>
          <w:szCs w:val="22"/>
          <w:u w:val="single"/>
          <w:lang w:val="en-US"/>
        </w:rPr>
        <w:t>250 guests.</w:t>
      </w:r>
    </w:p>
    <w:p w14:paraId="62420E18" w14:textId="77777777" w:rsidR="00025449" w:rsidRPr="00581DD6" w:rsidRDefault="00025449" w:rsidP="00581DD6">
      <w:pPr>
        <w:spacing w:line="276" w:lineRule="auto"/>
        <w:jc w:val="both"/>
        <w:rPr>
          <w:rFonts w:cstheme="minorHAnsi"/>
          <w:sz w:val="10"/>
          <w:szCs w:val="10"/>
          <w:lang w:val="en-US"/>
        </w:rPr>
      </w:pPr>
    </w:p>
    <w:p w14:paraId="5167AF15" w14:textId="0BDE4E99" w:rsidR="00025449" w:rsidRPr="00581DD6" w:rsidRDefault="00025449" w:rsidP="00581DD6">
      <w:pPr>
        <w:pStyle w:val="ListParagraph"/>
        <w:numPr>
          <w:ilvl w:val="0"/>
          <w:numId w:val="3"/>
        </w:numPr>
        <w:spacing w:line="276" w:lineRule="auto"/>
        <w:jc w:val="both"/>
        <w:rPr>
          <w:rFonts w:cstheme="minorHAnsi"/>
          <w:sz w:val="22"/>
          <w:szCs w:val="22"/>
          <w:lang w:val="en-US"/>
        </w:rPr>
      </w:pPr>
      <w:r w:rsidRPr="00581DD6">
        <w:rPr>
          <w:rFonts w:cstheme="minorHAnsi"/>
          <w:sz w:val="22"/>
          <w:szCs w:val="22"/>
          <w:lang w:val="en-US"/>
        </w:rPr>
        <w:t xml:space="preserve">Bookings on </w:t>
      </w:r>
      <w:r w:rsidR="0EEAD8DB" w:rsidRPr="00581DD6">
        <w:rPr>
          <w:rFonts w:cstheme="minorHAnsi"/>
          <w:sz w:val="22"/>
          <w:szCs w:val="22"/>
          <w:lang w:val="en-US"/>
        </w:rPr>
        <w:t>Mondays, Sundays</w:t>
      </w:r>
      <w:r w:rsidR="006A64C6">
        <w:rPr>
          <w:rFonts w:cstheme="minorHAnsi"/>
          <w:sz w:val="22"/>
          <w:szCs w:val="22"/>
          <w:lang w:val="en-US"/>
        </w:rPr>
        <w:t>,</w:t>
      </w:r>
      <w:r w:rsidRPr="00581DD6">
        <w:rPr>
          <w:rFonts w:cstheme="minorHAnsi"/>
          <w:sz w:val="22"/>
          <w:szCs w:val="22"/>
          <w:lang w:val="en-US"/>
        </w:rPr>
        <w:t xml:space="preserve"> and </w:t>
      </w:r>
      <w:r w:rsidR="0D36F3AE" w:rsidRPr="00581DD6">
        <w:rPr>
          <w:rFonts w:cstheme="minorHAnsi"/>
          <w:sz w:val="22"/>
          <w:szCs w:val="22"/>
          <w:lang w:val="en-US"/>
        </w:rPr>
        <w:t xml:space="preserve">Public Holidays </w:t>
      </w:r>
      <w:r w:rsidRPr="00581DD6">
        <w:rPr>
          <w:rFonts w:cstheme="minorHAnsi"/>
          <w:sz w:val="22"/>
          <w:szCs w:val="22"/>
          <w:lang w:val="en-US"/>
        </w:rPr>
        <w:t xml:space="preserve">are not considered due to </w:t>
      </w:r>
      <w:r w:rsidR="006718C2">
        <w:rPr>
          <w:rFonts w:cstheme="minorHAnsi"/>
          <w:sz w:val="22"/>
          <w:szCs w:val="22"/>
          <w:lang w:val="en-US"/>
        </w:rPr>
        <w:t xml:space="preserve">scheduled </w:t>
      </w:r>
      <w:r w:rsidRPr="00581DD6">
        <w:rPr>
          <w:rFonts w:cstheme="minorHAnsi"/>
          <w:sz w:val="22"/>
          <w:szCs w:val="22"/>
          <w:lang w:val="en-US"/>
        </w:rPr>
        <w:t xml:space="preserve">Church </w:t>
      </w:r>
      <w:r w:rsidR="005F0CB4" w:rsidRPr="00581DD6">
        <w:rPr>
          <w:rFonts w:cstheme="minorHAnsi"/>
          <w:sz w:val="22"/>
          <w:szCs w:val="22"/>
          <w:lang w:val="en-US"/>
        </w:rPr>
        <w:t>Services</w:t>
      </w:r>
      <w:r w:rsidRPr="00581DD6">
        <w:rPr>
          <w:rFonts w:cstheme="minorHAnsi"/>
          <w:sz w:val="22"/>
          <w:szCs w:val="22"/>
          <w:lang w:val="en-US"/>
        </w:rPr>
        <w:t xml:space="preserve"> and </w:t>
      </w:r>
      <w:r w:rsidR="005F0CB4" w:rsidRPr="00581DD6">
        <w:rPr>
          <w:rFonts w:cstheme="minorHAnsi"/>
          <w:sz w:val="22"/>
          <w:szCs w:val="22"/>
          <w:lang w:val="en-US"/>
        </w:rPr>
        <w:t>Activities</w:t>
      </w:r>
      <w:r w:rsidRPr="00581DD6">
        <w:rPr>
          <w:rFonts w:cstheme="minorHAnsi"/>
          <w:sz w:val="22"/>
          <w:szCs w:val="22"/>
          <w:lang w:val="en-US"/>
        </w:rPr>
        <w:t>.</w:t>
      </w:r>
    </w:p>
    <w:p w14:paraId="7505C160" w14:textId="77777777" w:rsidR="00025449" w:rsidRPr="00581DD6" w:rsidRDefault="00025449" w:rsidP="00581DD6">
      <w:pPr>
        <w:pStyle w:val="ListParagraph"/>
        <w:spacing w:line="276" w:lineRule="auto"/>
        <w:ind w:left="1080"/>
        <w:jc w:val="both"/>
        <w:rPr>
          <w:rFonts w:cstheme="minorHAnsi"/>
          <w:sz w:val="10"/>
          <w:szCs w:val="10"/>
          <w:lang w:val="en-US"/>
        </w:rPr>
      </w:pPr>
    </w:p>
    <w:p w14:paraId="4D672F59" w14:textId="6CAC9D8B" w:rsidR="00025449" w:rsidRPr="00581DD6" w:rsidRDefault="00025449" w:rsidP="4C4C84A2">
      <w:pPr>
        <w:pStyle w:val="ListParagraph"/>
        <w:numPr>
          <w:ilvl w:val="0"/>
          <w:numId w:val="3"/>
        </w:numPr>
        <w:spacing w:line="276" w:lineRule="auto"/>
        <w:jc w:val="both"/>
        <w:rPr>
          <w:sz w:val="22"/>
          <w:szCs w:val="22"/>
          <w:lang w:val="en-US"/>
        </w:rPr>
      </w:pPr>
      <w:r w:rsidRPr="23F04D6F">
        <w:rPr>
          <w:sz w:val="22"/>
          <w:szCs w:val="22"/>
          <w:lang w:val="en-US"/>
        </w:rPr>
        <w:t xml:space="preserve">The allotted timing for the usage of the Hall is </w:t>
      </w:r>
      <w:r w:rsidR="75E60967" w:rsidRPr="23F04D6F">
        <w:rPr>
          <w:sz w:val="22"/>
          <w:szCs w:val="22"/>
          <w:lang w:val="en-US"/>
        </w:rPr>
        <w:t xml:space="preserve">between </w:t>
      </w:r>
      <w:r w:rsidR="006A64C6">
        <w:rPr>
          <w:sz w:val="22"/>
          <w:szCs w:val="22"/>
          <w:lang w:val="en-US"/>
        </w:rPr>
        <w:t>8:00 am</w:t>
      </w:r>
      <w:r w:rsidRPr="23F04D6F">
        <w:rPr>
          <w:sz w:val="22"/>
          <w:szCs w:val="22"/>
          <w:lang w:val="en-US"/>
        </w:rPr>
        <w:t xml:space="preserve"> to </w:t>
      </w:r>
      <w:r w:rsidR="006A64C6">
        <w:rPr>
          <w:sz w:val="22"/>
          <w:szCs w:val="22"/>
          <w:lang w:val="en-US"/>
        </w:rPr>
        <w:t>12:00 pm</w:t>
      </w:r>
      <w:r w:rsidRPr="23F04D6F">
        <w:rPr>
          <w:sz w:val="22"/>
          <w:szCs w:val="22"/>
          <w:lang w:val="en-US"/>
        </w:rPr>
        <w:t>, inclusive of preparation and cleaning up.</w:t>
      </w:r>
      <w:r w:rsidR="004A208A" w:rsidRPr="23F04D6F">
        <w:rPr>
          <w:sz w:val="22"/>
          <w:szCs w:val="22"/>
          <w:lang w:val="en-US"/>
        </w:rPr>
        <w:t xml:space="preserve"> </w:t>
      </w:r>
      <w:r w:rsidR="5BEF4B95" w:rsidRPr="23F04D6F">
        <w:rPr>
          <w:sz w:val="22"/>
          <w:szCs w:val="22"/>
          <w:lang w:val="en-US"/>
        </w:rPr>
        <w:t>The actual</w:t>
      </w:r>
      <w:r w:rsidR="004A208A" w:rsidRPr="23F04D6F">
        <w:rPr>
          <w:sz w:val="22"/>
          <w:szCs w:val="22"/>
          <w:lang w:val="en-US"/>
        </w:rPr>
        <w:t xml:space="preserve"> ceremony must not exceed </w:t>
      </w:r>
      <w:r w:rsidR="004A208A" w:rsidRPr="23F04D6F">
        <w:rPr>
          <w:b/>
          <w:bCs/>
          <w:sz w:val="22"/>
          <w:szCs w:val="22"/>
          <w:lang w:val="en-US"/>
        </w:rPr>
        <w:t>1.5 hours</w:t>
      </w:r>
      <w:r w:rsidR="004A208A" w:rsidRPr="23F04D6F">
        <w:rPr>
          <w:sz w:val="22"/>
          <w:szCs w:val="22"/>
          <w:lang w:val="en-US"/>
        </w:rPr>
        <w:t>.</w:t>
      </w:r>
    </w:p>
    <w:p w14:paraId="631DABE3" w14:textId="77777777" w:rsidR="00025449" w:rsidRPr="00581DD6" w:rsidRDefault="00025449" w:rsidP="00581DD6">
      <w:pPr>
        <w:spacing w:line="276" w:lineRule="auto"/>
        <w:jc w:val="both"/>
        <w:rPr>
          <w:rFonts w:cstheme="minorHAnsi"/>
          <w:sz w:val="10"/>
          <w:szCs w:val="10"/>
          <w:lang w:val="en-US"/>
        </w:rPr>
      </w:pPr>
    </w:p>
    <w:p w14:paraId="1E03AF3C" w14:textId="6F882CF1" w:rsidR="00025449" w:rsidRPr="00581DD6" w:rsidRDefault="00025449" w:rsidP="00581DD6">
      <w:pPr>
        <w:spacing w:line="276" w:lineRule="auto"/>
        <w:ind w:left="720"/>
        <w:jc w:val="both"/>
        <w:rPr>
          <w:rFonts w:cstheme="minorHAnsi"/>
          <w:color w:val="FF0000"/>
          <w:sz w:val="22"/>
          <w:szCs w:val="22"/>
          <w:lang w:val="en-US"/>
        </w:rPr>
      </w:pPr>
      <w:r w:rsidRPr="00581DD6">
        <w:rPr>
          <w:rFonts w:cstheme="minorHAnsi"/>
          <w:color w:val="FF0000"/>
          <w:sz w:val="22"/>
          <w:szCs w:val="22"/>
          <w:lang w:val="en-US"/>
        </w:rPr>
        <w:t>All Wedding Couples getting solemnized in Grace Assembly must adhere to the Rules and Regulations as mentioned in this document.</w:t>
      </w:r>
    </w:p>
    <w:p w14:paraId="0481C29A" w14:textId="011352BC" w:rsidR="00025449" w:rsidRPr="00581DD6" w:rsidRDefault="00025449" w:rsidP="00581DD6">
      <w:pPr>
        <w:spacing w:line="276" w:lineRule="auto"/>
        <w:jc w:val="both"/>
        <w:rPr>
          <w:rFonts w:cstheme="minorHAnsi"/>
          <w:sz w:val="10"/>
          <w:szCs w:val="10"/>
          <w:lang w:val="en-US"/>
        </w:rPr>
      </w:pPr>
    </w:p>
    <w:p w14:paraId="5D59A008" w14:textId="0281A7FA" w:rsidR="00025449" w:rsidRPr="00581DD6" w:rsidRDefault="005F0CB4" w:rsidP="00581DD6">
      <w:pPr>
        <w:pStyle w:val="ListParagraph"/>
        <w:numPr>
          <w:ilvl w:val="0"/>
          <w:numId w:val="2"/>
        </w:numPr>
        <w:spacing w:line="276" w:lineRule="auto"/>
        <w:jc w:val="both"/>
        <w:rPr>
          <w:rFonts w:cstheme="minorHAnsi"/>
          <w:b/>
          <w:bCs/>
          <w:sz w:val="22"/>
          <w:szCs w:val="22"/>
          <w:u w:val="single"/>
          <w:lang w:val="en-US"/>
        </w:rPr>
      </w:pPr>
      <w:r w:rsidRPr="4C4C84A2">
        <w:rPr>
          <w:b/>
          <w:bCs/>
          <w:sz w:val="22"/>
          <w:szCs w:val="22"/>
          <w:u w:val="single"/>
          <w:lang w:val="en-US"/>
        </w:rPr>
        <w:t>BOOKING, APPROVAL AND CONFIRMATION</w:t>
      </w:r>
    </w:p>
    <w:p w14:paraId="4315CD21" w14:textId="77777777" w:rsidR="005F0CB4" w:rsidRPr="00581DD6" w:rsidRDefault="005F0CB4" w:rsidP="00581DD6">
      <w:pPr>
        <w:spacing w:line="276" w:lineRule="auto"/>
        <w:ind w:left="360"/>
        <w:jc w:val="both"/>
        <w:rPr>
          <w:rFonts w:cstheme="minorHAnsi"/>
          <w:b/>
          <w:bCs/>
          <w:sz w:val="10"/>
          <w:szCs w:val="10"/>
          <w:u w:val="single"/>
          <w:lang w:val="en-US"/>
        </w:rPr>
      </w:pPr>
    </w:p>
    <w:p w14:paraId="3C61704C" w14:textId="3524E1D2" w:rsidR="00025449" w:rsidRPr="00581DD6" w:rsidRDefault="00025449" w:rsidP="00581DD6">
      <w:pPr>
        <w:pStyle w:val="ListParagraph"/>
        <w:numPr>
          <w:ilvl w:val="0"/>
          <w:numId w:val="4"/>
        </w:numPr>
        <w:spacing w:line="276" w:lineRule="auto"/>
        <w:jc w:val="both"/>
        <w:rPr>
          <w:rFonts w:cstheme="minorHAnsi"/>
          <w:b/>
          <w:bCs/>
          <w:sz w:val="22"/>
          <w:szCs w:val="22"/>
          <w:u w:val="single"/>
          <w:lang w:val="en-US"/>
        </w:rPr>
      </w:pPr>
      <w:r w:rsidRPr="00581DD6">
        <w:rPr>
          <w:rFonts w:cstheme="minorHAnsi"/>
          <w:sz w:val="22"/>
          <w:szCs w:val="22"/>
          <w:lang w:val="en-US"/>
        </w:rPr>
        <w:t xml:space="preserve">Booking of </w:t>
      </w:r>
      <w:r w:rsidR="006A64C6">
        <w:rPr>
          <w:rFonts w:cstheme="minorHAnsi"/>
          <w:sz w:val="22"/>
          <w:szCs w:val="22"/>
          <w:lang w:val="en-US"/>
        </w:rPr>
        <w:t xml:space="preserve">the </w:t>
      </w:r>
      <w:r w:rsidR="007F6DA5">
        <w:rPr>
          <w:rFonts w:cstheme="minorHAnsi"/>
          <w:sz w:val="22"/>
          <w:szCs w:val="22"/>
          <w:lang w:val="en-US"/>
        </w:rPr>
        <w:t>Wedding Venue</w:t>
      </w:r>
      <w:r w:rsidRPr="00581DD6">
        <w:rPr>
          <w:rFonts w:cstheme="minorHAnsi"/>
          <w:sz w:val="22"/>
          <w:szCs w:val="22"/>
          <w:lang w:val="en-US"/>
        </w:rPr>
        <w:t xml:space="preserve"> will only be considered upon completion of the Marriage Preparation Discipleship Program (MPDP) and submission of the booking form to </w:t>
      </w:r>
      <w:r w:rsidR="007F6DA5">
        <w:rPr>
          <w:rFonts w:cstheme="minorHAnsi"/>
          <w:sz w:val="22"/>
          <w:szCs w:val="22"/>
          <w:lang w:val="en-US"/>
        </w:rPr>
        <w:t xml:space="preserve">the </w:t>
      </w:r>
      <w:r w:rsidRPr="00581DD6">
        <w:rPr>
          <w:rFonts w:cstheme="minorHAnsi"/>
          <w:sz w:val="22"/>
          <w:szCs w:val="22"/>
          <w:lang w:val="en-US"/>
        </w:rPr>
        <w:t>Family Life Ministry.</w:t>
      </w:r>
    </w:p>
    <w:p w14:paraId="6A3A72F3" w14:textId="77777777" w:rsidR="00025449" w:rsidRPr="00581DD6" w:rsidRDefault="00025449" w:rsidP="00581DD6">
      <w:pPr>
        <w:pStyle w:val="ListParagraph"/>
        <w:spacing w:line="276" w:lineRule="auto"/>
        <w:ind w:left="1080"/>
        <w:jc w:val="both"/>
        <w:rPr>
          <w:rFonts w:cstheme="minorHAnsi"/>
          <w:b/>
          <w:bCs/>
          <w:sz w:val="10"/>
          <w:szCs w:val="10"/>
          <w:u w:val="single"/>
          <w:lang w:val="en-US"/>
        </w:rPr>
      </w:pPr>
    </w:p>
    <w:p w14:paraId="7ACC78A4" w14:textId="08DC977D" w:rsidR="00025449" w:rsidRPr="00581DD6" w:rsidRDefault="007F6DA5" w:rsidP="00581DD6">
      <w:pPr>
        <w:pStyle w:val="ListParagraph"/>
        <w:numPr>
          <w:ilvl w:val="0"/>
          <w:numId w:val="4"/>
        </w:numPr>
        <w:spacing w:line="276" w:lineRule="auto"/>
        <w:jc w:val="both"/>
        <w:rPr>
          <w:rFonts w:cstheme="minorHAnsi"/>
          <w:b/>
          <w:bCs/>
          <w:sz w:val="22"/>
          <w:szCs w:val="22"/>
          <w:u w:val="single"/>
          <w:lang w:val="en-US"/>
        </w:rPr>
      </w:pPr>
      <w:r>
        <w:rPr>
          <w:rFonts w:cstheme="minorHAnsi"/>
          <w:sz w:val="22"/>
          <w:szCs w:val="22"/>
          <w:lang w:val="en-US"/>
        </w:rPr>
        <w:t xml:space="preserve">Tentative </w:t>
      </w:r>
      <w:r w:rsidR="00025449" w:rsidRPr="00581DD6">
        <w:rPr>
          <w:rFonts w:cstheme="minorHAnsi"/>
          <w:sz w:val="22"/>
          <w:szCs w:val="22"/>
          <w:lang w:val="en-US"/>
        </w:rPr>
        <w:t xml:space="preserve">Booking must be made at least </w:t>
      </w:r>
      <w:r w:rsidR="00025449" w:rsidRPr="00581DD6">
        <w:rPr>
          <w:rFonts w:cstheme="minorHAnsi"/>
          <w:b/>
          <w:bCs/>
          <w:sz w:val="22"/>
          <w:szCs w:val="22"/>
          <w:u w:val="single"/>
          <w:lang w:val="en-US"/>
        </w:rPr>
        <w:t>1</w:t>
      </w:r>
      <w:r w:rsidR="006617BC">
        <w:rPr>
          <w:rFonts w:cstheme="minorHAnsi"/>
          <w:b/>
          <w:bCs/>
          <w:sz w:val="22"/>
          <w:szCs w:val="22"/>
          <w:u w:val="single"/>
          <w:lang w:val="en-US"/>
        </w:rPr>
        <w:t>0</w:t>
      </w:r>
      <w:r w:rsidR="00025449" w:rsidRPr="00581DD6">
        <w:rPr>
          <w:rFonts w:cstheme="minorHAnsi"/>
          <w:b/>
          <w:bCs/>
          <w:sz w:val="22"/>
          <w:szCs w:val="22"/>
          <w:u w:val="single"/>
          <w:lang w:val="en-US"/>
        </w:rPr>
        <w:t xml:space="preserve"> </w:t>
      </w:r>
      <w:r w:rsidR="006617BC">
        <w:rPr>
          <w:rFonts w:cstheme="minorHAnsi"/>
          <w:b/>
          <w:bCs/>
          <w:sz w:val="22"/>
          <w:szCs w:val="22"/>
          <w:u w:val="single"/>
          <w:lang w:val="en-US"/>
        </w:rPr>
        <w:t>months</w:t>
      </w:r>
      <w:r w:rsidR="00025449" w:rsidRPr="00581DD6">
        <w:rPr>
          <w:rFonts w:cstheme="minorHAnsi"/>
          <w:sz w:val="22"/>
          <w:szCs w:val="22"/>
          <w:lang w:val="en-US"/>
        </w:rPr>
        <w:t xml:space="preserve"> in advance and is subject to </w:t>
      </w:r>
      <w:r w:rsidR="007F1555">
        <w:rPr>
          <w:rFonts w:cstheme="minorHAnsi"/>
          <w:sz w:val="22"/>
          <w:szCs w:val="22"/>
          <w:lang w:val="en-US"/>
        </w:rPr>
        <w:t xml:space="preserve">the </w:t>
      </w:r>
      <w:r w:rsidR="00025449" w:rsidRPr="00581DD6">
        <w:rPr>
          <w:rFonts w:cstheme="minorHAnsi"/>
          <w:sz w:val="22"/>
          <w:szCs w:val="22"/>
          <w:lang w:val="en-US"/>
        </w:rPr>
        <w:t xml:space="preserve">approval </w:t>
      </w:r>
      <w:r w:rsidR="007F1555">
        <w:rPr>
          <w:rFonts w:cstheme="minorHAnsi"/>
          <w:sz w:val="22"/>
          <w:szCs w:val="22"/>
          <w:lang w:val="en-US"/>
        </w:rPr>
        <w:t>of</w:t>
      </w:r>
      <w:r w:rsidR="00025449" w:rsidRPr="00581DD6">
        <w:rPr>
          <w:rFonts w:cstheme="minorHAnsi"/>
          <w:sz w:val="22"/>
          <w:szCs w:val="22"/>
          <w:lang w:val="en-US"/>
        </w:rPr>
        <w:t xml:space="preserve"> the Pastor</w:t>
      </w:r>
      <w:r w:rsidR="006617BC">
        <w:rPr>
          <w:rFonts w:cstheme="minorHAnsi"/>
          <w:sz w:val="22"/>
          <w:szCs w:val="22"/>
          <w:lang w:val="en-US"/>
        </w:rPr>
        <w:t>-in-Charge</w:t>
      </w:r>
      <w:r w:rsidR="00025449" w:rsidRPr="00581DD6">
        <w:rPr>
          <w:rFonts w:cstheme="minorHAnsi"/>
          <w:sz w:val="22"/>
          <w:szCs w:val="22"/>
          <w:lang w:val="en-US"/>
        </w:rPr>
        <w:t xml:space="preserve"> (</w:t>
      </w:r>
      <w:r w:rsidR="006617BC">
        <w:rPr>
          <w:rFonts w:cstheme="minorHAnsi"/>
          <w:sz w:val="22"/>
          <w:szCs w:val="22"/>
          <w:lang w:val="en-US"/>
        </w:rPr>
        <w:t>PIC</w:t>
      </w:r>
      <w:r w:rsidR="00025449" w:rsidRPr="00581DD6">
        <w:rPr>
          <w:rFonts w:cstheme="minorHAnsi"/>
          <w:sz w:val="22"/>
          <w:szCs w:val="22"/>
          <w:lang w:val="en-US"/>
        </w:rPr>
        <w:t>).</w:t>
      </w:r>
    </w:p>
    <w:p w14:paraId="3092BAAB" w14:textId="77777777" w:rsidR="00025449" w:rsidRPr="00581DD6" w:rsidRDefault="00025449" w:rsidP="00581DD6">
      <w:pPr>
        <w:pStyle w:val="ListParagraph"/>
        <w:spacing w:line="276" w:lineRule="auto"/>
        <w:ind w:left="1080"/>
        <w:jc w:val="both"/>
        <w:rPr>
          <w:rFonts w:cstheme="minorHAnsi"/>
          <w:b/>
          <w:bCs/>
          <w:sz w:val="10"/>
          <w:szCs w:val="10"/>
          <w:u w:val="single"/>
          <w:lang w:val="en-US"/>
        </w:rPr>
      </w:pPr>
    </w:p>
    <w:p w14:paraId="744BE262" w14:textId="41680945" w:rsidR="00025449" w:rsidRPr="00581DD6" w:rsidRDefault="00025449" w:rsidP="00581DD6">
      <w:pPr>
        <w:pStyle w:val="ListParagraph"/>
        <w:numPr>
          <w:ilvl w:val="0"/>
          <w:numId w:val="4"/>
        </w:numPr>
        <w:spacing w:line="276" w:lineRule="auto"/>
        <w:jc w:val="both"/>
        <w:rPr>
          <w:rFonts w:cstheme="minorHAnsi"/>
          <w:b/>
          <w:bCs/>
          <w:sz w:val="22"/>
          <w:szCs w:val="22"/>
          <w:u w:val="single"/>
          <w:lang w:val="en-US"/>
        </w:rPr>
      </w:pPr>
      <w:r w:rsidRPr="00581DD6">
        <w:rPr>
          <w:rFonts w:cstheme="minorHAnsi"/>
          <w:sz w:val="22"/>
          <w:szCs w:val="22"/>
          <w:lang w:val="en-US"/>
        </w:rPr>
        <w:t>Wedding Couples are advised not to publicize their wedding date until the booking is confirmed.</w:t>
      </w:r>
    </w:p>
    <w:p w14:paraId="4F386FFC" w14:textId="77777777" w:rsidR="00025449" w:rsidRPr="00581DD6" w:rsidRDefault="00025449" w:rsidP="00581DD6">
      <w:pPr>
        <w:pStyle w:val="ListParagraph"/>
        <w:spacing w:line="276" w:lineRule="auto"/>
        <w:ind w:left="1080"/>
        <w:jc w:val="both"/>
        <w:rPr>
          <w:rFonts w:cstheme="minorHAnsi"/>
          <w:b/>
          <w:bCs/>
          <w:sz w:val="10"/>
          <w:szCs w:val="10"/>
          <w:u w:val="single"/>
          <w:lang w:val="en-US"/>
        </w:rPr>
      </w:pPr>
    </w:p>
    <w:p w14:paraId="40FAC68B" w14:textId="7176F1E6" w:rsidR="00104C9A" w:rsidRPr="00581DD6" w:rsidRDefault="00025449" w:rsidP="00581DD6">
      <w:pPr>
        <w:pStyle w:val="ListParagraph"/>
        <w:numPr>
          <w:ilvl w:val="0"/>
          <w:numId w:val="4"/>
        </w:numPr>
        <w:spacing w:line="276" w:lineRule="auto"/>
        <w:jc w:val="both"/>
        <w:rPr>
          <w:rFonts w:cstheme="minorHAnsi"/>
          <w:b/>
          <w:bCs/>
          <w:sz w:val="22"/>
          <w:szCs w:val="22"/>
          <w:u w:val="single"/>
          <w:lang w:val="en-US"/>
        </w:rPr>
      </w:pPr>
      <w:r w:rsidRPr="00581DD6">
        <w:rPr>
          <w:rFonts w:cstheme="minorHAnsi"/>
          <w:sz w:val="22"/>
          <w:szCs w:val="22"/>
          <w:lang w:val="en-US"/>
        </w:rPr>
        <w:t xml:space="preserve">A Confirmation Email for the booking will be sent to the wedding couple </w:t>
      </w:r>
      <w:r w:rsidR="003C0DFC">
        <w:rPr>
          <w:rFonts w:cstheme="minorHAnsi"/>
          <w:sz w:val="22"/>
          <w:szCs w:val="22"/>
          <w:lang w:val="en-US"/>
        </w:rPr>
        <w:t xml:space="preserve">at least </w:t>
      </w:r>
      <w:r w:rsidR="003C0DFC">
        <w:rPr>
          <w:rFonts w:cstheme="minorHAnsi"/>
          <w:b/>
          <w:bCs/>
          <w:sz w:val="22"/>
          <w:szCs w:val="22"/>
          <w:u w:val="single"/>
          <w:lang w:val="en-US"/>
        </w:rPr>
        <w:t>6</w:t>
      </w:r>
      <w:r w:rsidRPr="00581DD6">
        <w:rPr>
          <w:rFonts w:cstheme="minorHAnsi"/>
          <w:b/>
          <w:bCs/>
          <w:sz w:val="22"/>
          <w:szCs w:val="22"/>
          <w:u w:val="single"/>
          <w:lang w:val="en-US"/>
        </w:rPr>
        <w:t xml:space="preserve"> months before the wedding date </w:t>
      </w:r>
      <w:r w:rsidRPr="00581DD6">
        <w:rPr>
          <w:rFonts w:cstheme="minorHAnsi"/>
          <w:sz w:val="22"/>
          <w:szCs w:val="22"/>
          <w:lang w:val="en-US"/>
        </w:rPr>
        <w:t xml:space="preserve">upon the receipt </w:t>
      </w:r>
      <w:r w:rsidR="0002397E" w:rsidRPr="0002397E">
        <w:rPr>
          <w:rFonts w:cstheme="minorHAnsi"/>
          <w:sz w:val="22"/>
          <w:szCs w:val="22"/>
          <w:lang w:val="en-US"/>
        </w:rPr>
        <w:t>of the full payment &amp; refundable deposit</w:t>
      </w:r>
      <w:r w:rsidRPr="00581DD6">
        <w:rPr>
          <w:rFonts w:cstheme="minorHAnsi"/>
          <w:sz w:val="22"/>
          <w:szCs w:val="22"/>
          <w:lang w:val="en-US"/>
        </w:rPr>
        <w:t>.</w:t>
      </w:r>
    </w:p>
    <w:p w14:paraId="7637DBF1" w14:textId="77777777" w:rsidR="00104C9A" w:rsidRPr="00581DD6" w:rsidRDefault="00104C9A" w:rsidP="00581DD6">
      <w:pPr>
        <w:pStyle w:val="ListParagraph"/>
        <w:spacing w:line="276" w:lineRule="auto"/>
        <w:rPr>
          <w:rFonts w:cstheme="minorHAnsi"/>
          <w:b/>
          <w:bCs/>
          <w:sz w:val="10"/>
          <w:szCs w:val="10"/>
          <w:u w:val="single"/>
          <w:lang w:val="en-US"/>
        </w:rPr>
      </w:pPr>
    </w:p>
    <w:p w14:paraId="163123D2" w14:textId="15619D6A" w:rsidR="00104C9A" w:rsidRPr="00581DD6" w:rsidRDefault="00D15901" w:rsidP="2EB3BA95">
      <w:pPr>
        <w:pStyle w:val="ListParagraph"/>
        <w:numPr>
          <w:ilvl w:val="0"/>
          <w:numId w:val="4"/>
        </w:numPr>
        <w:spacing w:line="276" w:lineRule="auto"/>
        <w:jc w:val="both"/>
        <w:rPr>
          <w:sz w:val="22"/>
          <w:szCs w:val="22"/>
          <w:lang w:val="en-US"/>
        </w:rPr>
      </w:pPr>
      <w:r>
        <w:rPr>
          <w:sz w:val="22"/>
          <w:szCs w:val="22"/>
          <w:lang w:val="en-US"/>
        </w:rPr>
        <w:t xml:space="preserve">Upon </w:t>
      </w:r>
      <w:r w:rsidR="00104C9A" w:rsidRPr="2EB3BA95">
        <w:rPr>
          <w:sz w:val="22"/>
          <w:szCs w:val="22"/>
          <w:lang w:val="en-US"/>
        </w:rPr>
        <w:t xml:space="preserve">approval </w:t>
      </w:r>
      <w:r w:rsidR="00E64A87">
        <w:rPr>
          <w:sz w:val="22"/>
          <w:szCs w:val="22"/>
          <w:lang w:val="en-US"/>
        </w:rPr>
        <w:t xml:space="preserve">from the PIC, </w:t>
      </w:r>
      <w:r w:rsidR="06DA1AC6" w:rsidRPr="2EB3BA95">
        <w:rPr>
          <w:sz w:val="22"/>
          <w:szCs w:val="22"/>
          <w:lang w:val="en-US"/>
        </w:rPr>
        <w:t>for</w:t>
      </w:r>
      <w:r w:rsidR="00104C9A" w:rsidRPr="2EB3BA95">
        <w:rPr>
          <w:sz w:val="22"/>
          <w:szCs w:val="22"/>
          <w:lang w:val="en-US"/>
        </w:rPr>
        <w:t xml:space="preserve"> your wedding and confirmation from </w:t>
      </w:r>
      <w:r w:rsidR="4F5F0E24" w:rsidRPr="2EB3BA95">
        <w:rPr>
          <w:sz w:val="22"/>
          <w:szCs w:val="22"/>
          <w:lang w:val="en-US"/>
        </w:rPr>
        <w:t>the Operations</w:t>
      </w:r>
      <w:r w:rsidR="00104C9A" w:rsidRPr="2EB3BA95">
        <w:rPr>
          <w:sz w:val="22"/>
          <w:szCs w:val="22"/>
          <w:lang w:val="en-US"/>
        </w:rPr>
        <w:t xml:space="preserve"> Department, </w:t>
      </w:r>
      <w:r w:rsidR="00104C9A" w:rsidRPr="006617BC">
        <w:rPr>
          <w:sz w:val="22"/>
          <w:szCs w:val="22"/>
          <w:lang w:val="en-US"/>
        </w:rPr>
        <w:t xml:space="preserve">it is </w:t>
      </w:r>
      <w:r w:rsidR="00104C9A" w:rsidRPr="006617BC">
        <w:rPr>
          <w:b/>
          <w:bCs/>
          <w:sz w:val="22"/>
          <w:szCs w:val="22"/>
          <w:u w:val="single"/>
          <w:lang w:val="en-US"/>
        </w:rPr>
        <w:t>compulsory</w:t>
      </w:r>
      <w:r w:rsidR="00104C9A" w:rsidRPr="006617BC">
        <w:rPr>
          <w:sz w:val="22"/>
          <w:szCs w:val="22"/>
          <w:lang w:val="en-US"/>
        </w:rPr>
        <w:t xml:space="preserve"> for you to fix an appointment with the Facilities </w:t>
      </w:r>
      <w:r w:rsidR="005E0942" w:rsidRPr="006617BC">
        <w:rPr>
          <w:sz w:val="22"/>
          <w:szCs w:val="22"/>
          <w:lang w:val="en-US"/>
        </w:rPr>
        <w:t>Department</w:t>
      </w:r>
      <w:r w:rsidR="00104C9A" w:rsidRPr="006617BC">
        <w:rPr>
          <w:sz w:val="22"/>
          <w:szCs w:val="22"/>
          <w:lang w:val="en-US"/>
        </w:rPr>
        <w:t xml:space="preserve"> </w:t>
      </w:r>
      <w:r w:rsidR="00104C9A" w:rsidRPr="006617BC">
        <w:rPr>
          <w:b/>
          <w:bCs/>
          <w:sz w:val="22"/>
          <w:szCs w:val="22"/>
          <w:u w:val="single"/>
          <w:lang w:val="en-US"/>
        </w:rPr>
        <w:t>at least three (3) months before the wedding date</w:t>
      </w:r>
      <w:r w:rsidR="00104C9A" w:rsidRPr="006617BC">
        <w:rPr>
          <w:sz w:val="22"/>
          <w:szCs w:val="22"/>
          <w:u w:val="single"/>
          <w:lang w:val="en-US"/>
        </w:rPr>
        <w:t xml:space="preserve"> </w:t>
      </w:r>
      <w:r w:rsidR="00104C9A" w:rsidRPr="006617BC">
        <w:rPr>
          <w:sz w:val="22"/>
          <w:szCs w:val="22"/>
          <w:lang w:val="en-US"/>
        </w:rPr>
        <w:t xml:space="preserve">for a site visit. </w:t>
      </w:r>
      <w:r w:rsidR="00104C9A" w:rsidRPr="2EB3BA95">
        <w:rPr>
          <w:sz w:val="22"/>
          <w:szCs w:val="22"/>
          <w:lang w:val="en-US"/>
        </w:rPr>
        <w:t xml:space="preserve">The site visit </w:t>
      </w:r>
      <w:r w:rsidR="00953AB6">
        <w:rPr>
          <w:sz w:val="22"/>
          <w:szCs w:val="22"/>
          <w:lang w:val="en-US"/>
        </w:rPr>
        <w:t xml:space="preserve">is available </w:t>
      </w:r>
      <w:r w:rsidR="00104C9A" w:rsidRPr="2EB3BA95">
        <w:rPr>
          <w:sz w:val="22"/>
          <w:szCs w:val="22"/>
          <w:lang w:val="en-US"/>
        </w:rPr>
        <w:t xml:space="preserve">from </w:t>
      </w:r>
      <w:r w:rsidR="005E0942" w:rsidRPr="2EB3BA95">
        <w:rPr>
          <w:sz w:val="22"/>
          <w:szCs w:val="22"/>
          <w:lang w:val="en-US"/>
        </w:rPr>
        <w:t>Tues</w:t>
      </w:r>
      <w:r w:rsidR="00104C9A" w:rsidRPr="2EB3BA95">
        <w:rPr>
          <w:sz w:val="22"/>
          <w:szCs w:val="22"/>
          <w:lang w:val="en-US"/>
        </w:rPr>
        <w:t xml:space="preserve">-Fri, </w:t>
      </w:r>
      <w:r w:rsidR="006A64C6">
        <w:rPr>
          <w:sz w:val="22"/>
          <w:szCs w:val="22"/>
          <w:lang w:val="en-US"/>
        </w:rPr>
        <w:t>10 am</w:t>
      </w:r>
      <w:r w:rsidR="00104C9A" w:rsidRPr="2EB3BA95">
        <w:rPr>
          <w:sz w:val="22"/>
          <w:szCs w:val="22"/>
          <w:lang w:val="en-US"/>
        </w:rPr>
        <w:t>-</w:t>
      </w:r>
      <w:r w:rsidR="006A64C6">
        <w:rPr>
          <w:sz w:val="22"/>
          <w:szCs w:val="22"/>
          <w:lang w:val="en-US"/>
        </w:rPr>
        <w:t>7 pm</w:t>
      </w:r>
      <w:r w:rsidR="00104C9A" w:rsidRPr="2EB3BA95">
        <w:rPr>
          <w:sz w:val="22"/>
          <w:szCs w:val="22"/>
          <w:lang w:val="en-US"/>
        </w:rPr>
        <w:t xml:space="preserve"> (excluding public holidays). </w:t>
      </w:r>
    </w:p>
    <w:p w14:paraId="7745EA9D" w14:textId="77777777" w:rsidR="00104C9A" w:rsidRPr="00581DD6" w:rsidRDefault="00104C9A" w:rsidP="00581DD6">
      <w:pPr>
        <w:spacing w:line="276" w:lineRule="auto"/>
        <w:rPr>
          <w:rFonts w:cstheme="minorHAnsi"/>
          <w:b/>
          <w:bCs/>
          <w:sz w:val="10"/>
          <w:szCs w:val="10"/>
          <w:highlight w:val="yellow"/>
          <w:u w:val="single"/>
          <w:lang w:val="en-US"/>
        </w:rPr>
      </w:pPr>
    </w:p>
    <w:p w14:paraId="39DE3F6F" w14:textId="77777777" w:rsidR="00104C9A" w:rsidRPr="00581DD6" w:rsidRDefault="00104C9A" w:rsidP="00581DD6">
      <w:pPr>
        <w:spacing w:line="276" w:lineRule="auto"/>
        <w:rPr>
          <w:rFonts w:cstheme="minorHAnsi"/>
          <w:b/>
          <w:bCs/>
          <w:sz w:val="10"/>
          <w:szCs w:val="10"/>
          <w:highlight w:val="yellow"/>
          <w:u w:val="single"/>
          <w:lang w:val="en-US"/>
        </w:rPr>
      </w:pPr>
    </w:p>
    <w:p w14:paraId="60B5784F" w14:textId="50467408" w:rsidR="00025449" w:rsidRPr="00581DD6" w:rsidRDefault="00025449" w:rsidP="00581DD6">
      <w:pPr>
        <w:spacing w:line="276" w:lineRule="auto"/>
        <w:ind w:firstLine="720"/>
        <w:rPr>
          <w:rFonts w:cstheme="minorHAnsi"/>
          <w:b/>
          <w:bCs/>
          <w:sz w:val="22"/>
          <w:szCs w:val="22"/>
          <w:highlight w:val="yellow"/>
          <w:u w:val="single"/>
          <w:lang w:val="en-US"/>
        </w:rPr>
      </w:pPr>
      <w:r w:rsidRPr="00581DD6">
        <w:rPr>
          <w:rFonts w:cstheme="minorHAnsi"/>
          <w:b/>
          <w:bCs/>
          <w:sz w:val="22"/>
          <w:szCs w:val="22"/>
          <w:highlight w:val="yellow"/>
          <w:u w:val="single"/>
          <w:lang w:val="en-US"/>
        </w:rPr>
        <w:t>PLEASE NOTE:</w:t>
      </w:r>
    </w:p>
    <w:p w14:paraId="5FC8E82A" w14:textId="1FF9DFE1" w:rsidR="001B68F2" w:rsidRDefault="001B68F2" w:rsidP="00AA100D">
      <w:pPr>
        <w:pStyle w:val="NormalWeb"/>
        <w:shd w:val="clear" w:color="auto" w:fill="FFFFFF"/>
        <w:spacing w:before="0" w:beforeAutospacing="0" w:after="0" w:afterAutospacing="0" w:line="276" w:lineRule="auto"/>
        <w:ind w:left="720"/>
        <w:jc w:val="both"/>
        <w:rPr>
          <w:rFonts w:asciiTheme="minorHAnsi" w:hAnsiTheme="minorHAnsi" w:cstheme="minorHAnsi"/>
          <w:color w:val="333333"/>
          <w:sz w:val="22"/>
          <w:szCs w:val="22"/>
        </w:rPr>
      </w:pPr>
      <w:r w:rsidRPr="001B68F2">
        <w:rPr>
          <w:rFonts w:asciiTheme="minorHAnsi" w:hAnsiTheme="minorHAnsi" w:cstheme="minorHAnsi"/>
          <w:color w:val="333333"/>
          <w:sz w:val="22"/>
          <w:szCs w:val="22"/>
        </w:rPr>
        <w:t xml:space="preserve">The earliest you can hold your solemnisation is </w:t>
      </w:r>
      <w:r w:rsidRPr="001B68F2">
        <w:rPr>
          <w:rStyle w:val="Strong"/>
          <w:rFonts w:asciiTheme="minorHAnsi" w:hAnsiTheme="minorHAnsi" w:cstheme="minorHAnsi"/>
          <w:color w:val="333333"/>
          <w:sz w:val="22"/>
          <w:szCs w:val="22"/>
        </w:rPr>
        <w:t>at least 21 days after</w:t>
      </w:r>
      <w:r w:rsidRPr="001B68F2">
        <w:rPr>
          <w:rFonts w:asciiTheme="minorHAnsi" w:hAnsiTheme="minorHAnsi" w:cstheme="minorHAnsi"/>
          <w:color w:val="333333"/>
          <w:sz w:val="22"/>
          <w:szCs w:val="22"/>
        </w:rPr>
        <w:t xml:space="preserve"> you submit your marriage application, as you are required to give ROM at least 21 days’ notice of your marriage. </w:t>
      </w:r>
    </w:p>
    <w:p w14:paraId="5376BC98" w14:textId="2ADCD78D" w:rsidR="00AA100D" w:rsidRDefault="00F64DF6" w:rsidP="00AA100D">
      <w:pPr>
        <w:pStyle w:val="NormalWeb"/>
        <w:shd w:val="clear" w:color="auto" w:fill="FFFFFF"/>
        <w:spacing w:before="0" w:beforeAutospacing="0" w:after="0" w:afterAutospacing="0" w:line="276" w:lineRule="auto"/>
        <w:ind w:left="720"/>
        <w:jc w:val="both"/>
        <w:rPr>
          <w:rFonts w:asciiTheme="minorHAnsi" w:hAnsiTheme="minorHAnsi" w:cstheme="minorHAnsi"/>
          <w:color w:val="333333"/>
          <w:sz w:val="22"/>
          <w:szCs w:val="22"/>
        </w:rPr>
      </w:pPr>
      <w:hyperlink r:id="rId11" w:tgtFrame="_blank" w:tooltip="https://www.marriage.gov.sg/civil/marriage-process/finalise-key-details/check-notice-date-calendar" w:history="1">
        <w:r w:rsidR="001B68F2" w:rsidRPr="001B68F2">
          <w:rPr>
            <w:rStyle w:val="Hyperlink"/>
            <w:rFonts w:asciiTheme="minorHAnsi" w:hAnsiTheme="minorHAnsi" w:cstheme="minorHAnsi"/>
            <w:color w:val="0000EE"/>
            <w:sz w:val="22"/>
            <w:szCs w:val="22"/>
          </w:rPr>
          <w:t>View calendar</w:t>
        </w:r>
      </w:hyperlink>
      <w:r w:rsidR="001B68F2" w:rsidRPr="001B68F2">
        <w:rPr>
          <w:rFonts w:asciiTheme="minorHAnsi" w:hAnsiTheme="minorHAnsi" w:cstheme="minorHAnsi"/>
          <w:color w:val="333333"/>
          <w:sz w:val="22"/>
          <w:szCs w:val="22"/>
        </w:rPr>
        <w:t xml:space="preserve"> to see when you should submit your marriage application for your desired solemnisation date.</w:t>
      </w:r>
      <w:r w:rsidR="00F1370D">
        <w:rPr>
          <w:rFonts w:asciiTheme="minorHAnsi" w:hAnsiTheme="minorHAnsi" w:cstheme="minorHAnsi"/>
          <w:color w:val="333333"/>
          <w:sz w:val="22"/>
          <w:szCs w:val="22"/>
        </w:rPr>
        <w:t xml:space="preserve"> </w:t>
      </w:r>
      <w:r w:rsidR="001B68F2" w:rsidRPr="001B68F2">
        <w:rPr>
          <w:rFonts w:asciiTheme="minorHAnsi" w:hAnsiTheme="minorHAnsi" w:cstheme="minorHAnsi"/>
          <w:color w:val="333333"/>
          <w:sz w:val="22"/>
          <w:szCs w:val="22"/>
        </w:rPr>
        <w:t xml:space="preserve">Your marriage application will expire </w:t>
      </w:r>
      <w:r w:rsidR="001B68F2" w:rsidRPr="001B68F2">
        <w:rPr>
          <w:rStyle w:val="Strong"/>
          <w:rFonts w:asciiTheme="minorHAnsi" w:hAnsiTheme="minorHAnsi" w:cstheme="minorHAnsi"/>
          <w:color w:val="333333"/>
          <w:sz w:val="22"/>
          <w:szCs w:val="22"/>
        </w:rPr>
        <w:t>6 calendar months after</w:t>
      </w:r>
      <w:r w:rsidR="001B68F2" w:rsidRPr="001B68F2">
        <w:rPr>
          <w:rFonts w:asciiTheme="minorHAnsi" w:hAnsiTheme="minorHAnsi" w:cstheme="minorHAnsi"/>
          <w:color w:val="333333"/>
          <w:sz w:val="22"/>
          <w:szCs w:val="22"/>
        </w:rPr>
        <w:t xml:space="preserve"> submission, after which you will need to submit a new application.</w:t>
      </w:r>
    </w:p>
    <w:p w14:paraId="5E65AD1B" w14:textId="49D58D90" w:rsidR="00581DD6" w:rsidRPr="00AA100D" w:rsidRDefault="00AA100D">
      <w:pPr>
        <w:rPr>
          <w:rFonts w:eastAsia="Times New Roman" w:cstheme="minorHAnsi"/>
          <w:color w:val="333333"/>
          <w:sz w:val="22"/>
          <w:szCs w:val="22"/>
          <w:lang w:eastAsia="en-GB"/>
        </w:rPr>
      </w:pPr>
      <w:r>
        <w:rPr>
          <w:rFonts w:cstheme="minorHAnsi"/>
          <w:color w:val="333333"/>
          <w:sz w:val="22"/>
          <w:szCs w:val="22"/>
        </w:rPr>
        <w:br w:type="page"/>
      </w:r>
    </w:p>
    <w:p w14:paraId="25B1AE65" w14:textId="42310220" w:rsidR="00903DC2" w:rsidRPr="00581DD6" w:rsidRDefault="005F0CB4" w:rsidP="00581DD6">
      <w:pPr>
        <w:pStyle w:val="ListParagraph"/>
        <w:numPr>
          <w:ilvl w:val="0"/>
          <w:numId w:val="2"/>
        </w:numPr>
        <w:spacing w:line="276" w:lineRule="auto"/>
        <w:jc w:val="both"/>
        <w:rPr>
          <w:rFonts w:cstheme="minorHAnsi"/>
          <w:b/>
          <w:bCs/>
          <w:sz w:val="22"/>
          <w:szCs w:val="22"/>
          <w:u w:val="single"/>
          <w:lang w:val="en-US"/>
        </w:rPr>
      </w:pPr>
      <w:r w:rsidRPr="4C4C84A2">
        <w:rPr>
          <w:b/>
          <w:bCs/>
          <w:sz w:val="22"/>
          <w:szCs w:val="22"/>
          <w:u w:val="single"/>
          <w:lang w:val="en-US"/>
        </w:rPr>
        <w:lastRenderedPageBreak/>
        <w:t>CHARGES AND DEPOSITS</w:t>
      </w:r>
    </w:p>
    <w:p w14:paraId="2C7C1C6E" w14:textId="12A0B144" w:rsidR="00903DC2" w:rsidRPr="00581DD6" w:rsidRDefault="006B19D3" w:rsidP="00581DD6">
      <w:pPr>
        <w:spacing w:line="276" w:lineRule="auto"/>
        <w:ind w:firstLine="360"/>
        <w:jc w:val="both"/>
        <w:rPr>
          <w:rFonts w:cstheme="minorHAnsi"/>
          <w:sz w:val="22"/>
          <w:szCs w:val="22"/>
          <w:lang w:val="en-US"/>
        </w:rPr>
      </w:pPr>
      <w:r>
        <w:rPr>
          <w:rFonts w:cstheme="minorHAnsi"/>
          <w:sz w:val="22"/>
          <w:szCs w:val="22"/>
          <w:lang w:val="en-US"/>
        </w:rPr>
        <w:t>Venues</w:t>
      </w:r>
      <w:r w:rsidR="00903DC2" w:rsidRPr="00581DD6">
        <w:rPr>
          <w:rFonts w:cstheme="minorHAnsi"/>
          <w:sz w:val="22"/>
          <w:szCs w:val="22"/>
          <w:lang w:val="en-US"/>
        </w:rPr>
        <w:t xml:space="preserve"> available for wedding booking are as </w:t>
      </w:r>
      <w:r w:rsidR="00C23CFE" w:rsidRPr="00581DD6">
        <w:rPr>
          <w:rFonts w:cstheme="minorHAnsi"/>
          <w:sz w:val="22"/>
          <w:szCs w:val="22"/>
          <w:lang w:val="en-US"/>
        </w:rPr>
        <w:t>follow</w:t>
      </w:r>
      <w:r w:rsidR="00C23CFE">
        <w:rPr>
          <w:rFonts w:cstheme="minorHAnsi"/>
          <w:sz w:val="22"/>
          <w:szCs w:val="22"/>
          <w:lang w:val="en-US"/>
        </w:rPr>
        <w:t>s:</w:t>
      </w:r>
    </w:p>
    <w:p w14:paraId="305B633B" w14:textId="77777777" w:rsidR="00903DC2" w:rsidRPr="00581DD6" w:rsidRDefault="00903DC2" w:rsidP="00581DD6">
      <w:pPr>
        <w:spacing w:line="276" w:lineRule="auto"/>
        <w:jc w:val="both"/>
        <w:rPr>
          <w:rFonts w:cstheme="minorHAnsi"/>
          <w:sz w:val="10"/>
          <w:szCs w:val="10"/>
          <w:lang w:val="en-US"/>
        </w:rPr>
      </w:pPr>
    </w:p>
    <w:tbl>
      <w:tblPr>
        <w:tblStyle w:val="TableGrid"/>
        <w:tblW w:w="9209" w:type="dxa"/>
        <w:tblLook w:val="04A0" w:firstRow="1" w:lastRow="0" w:firstColumn="1" w:lastColumn="0" w:noHBand="0" w:noVBand="1"/>
      </w:tblPr>
      <w:tblGrid>
        <w:gridCol w:w="2103"/>
        <w:gridCol w:w="1980"/>
        <w:gridCol w:w="2291"/>
        <w:gridCol w:w="2835"/>
      </w:tblGrid>
      <w:tr w:rsidR="009D2A36" w:rsidRPr="00581DD6" w14:paraId="2677F188" w14:textId="3BB33DFA" w:rsidTr="00156E79">
        <w:trPr>
          <w:trHeight w:val="369"/>
        </w:trPr>
        <w:tc>
          <w:tcPr>
            <w:tcW w:w="2103" w:type="dxa"/>
            <w:vAlign w:val="center"/>
          </w:tcPr>
          <w:p w14:paraId="5E5B9264" w14:textId="214B794C" w:rsidR="009D2A36" w:rsidRPr="00581DD6" w:rsidRDefault="009D2A36" w:rsidP="00581DD6">
            <w:pPr>
              <w:spacing w:line="276" w:lineRule="auto"/>
              <w:jc w:val="center"/>
              <w:rPr>
                <w:rFonts w:cstheme="minorHAnsi"/>
                <w:b/>
                <w:bCs/>
                <w:sz w:val="22"/>
                <w:szCs w:val="22"/>
                <w:lang w:val="en-US"/>
              </w:rPr>
            </w:pPr>
            <w:r w:rsidRPr="00581DD6">
              <w:rPr>
                <w:rFonts w:cstheme="minorHAnsi"/>
                <w:b/>
                <w:bCs/>
                <w:sz w:val="22"/>
                <w:szCs w:val="22"/>
                <w:lang w:val="en-US"/>
              </w:rPr>
              <w:t>Location</w:t>
            </w:r>
          </w:p>
        </w:tc>
        <w:tc>
          <w:tcPr>
            <w:tcW w:w="1980" w:type="dxa"/>
            <w:vAlign w:val="center"/>
          </w:tcPr>
          <w:p w14:paraId="7A0BF0DF" w14:textId="2F1485A8" w:rsidR="009D2A36" w:rsidRPr="00581DD6" w:rsidRDefault="009D2A36" w:rsidP="00581DD6">
            <w:pPr>
              <w:spacing w:line="276" w:lineRule="auto"/>
              <w:jc w:val="center"/>
              <w:rPr>
                <w:rFonts w:cstheme="minorHAnsi"/>
                <w:b/>
                <w:bCs/>
                <w:sz w:val="22"/>
                <w:szCs w:val="22"/>
                <w:lang w:val="en-US"/>
              </w:rPr>
            </w:pPr>
            <w:r w:rsidRPr="00581DD6">
              <w:rPr>
                <w:rFonts w:cstheme="minorHAnsi"/>
                <w:b/>
                <w:bCs/>
                <w:sz w:val="22"/>
                <w:szCs w:val="22"/>
                <w:lang w:val="en-US"/>
              </w:rPr>
              <w:t>Facility</w:t>
            </w:r>
          </w:p>
        </w:tc>
        <w:tc>
          <w:tcPr>
            <w:tcW w:w="2291" w:type="dxa"/>
            <w:vAlign w:val="center"/>
          </w:tcPr>
          <w:p w14:paraId="3724A674" w14:textId="15DA7D6E" w:rsidR="009D2A36" w:rsidRPr="00581DD6" w:rsidRDefault="009D2A36" w:rsidP="00581DD6">
            <w:pPr>
              <w:spacing w:line="276" w:lineRule="auto"/>
              <w:jc w:val="center"/>
              <w:rPr>
                <w:rFonts w:cstheme="minorHAnsi"/>
                <w:b/>
                <w:bCs/>
                <w:sz w:val="22"/>
                <w:szCs w:val="22"/>
                <w:lang w:val="en-US"/>
              </w:rPr>
            </w:pPr>
            <w:r w:rsidRPr="00581DD6">
              <w:rPr>
                <w:rFonts w:cstheme="minorHAnsi"/>
                <w:b/>
                <w:bCs/>
                <w:sz w:val="22"/>
                <w:szCs w:val="22"/>
                <w:lang w:val="en-US"/>
              </w:rPr>
              <w:t>Seating Capacity</w:t>
            </w:r>
          </w:p>
        </w:tc>
        <w:tc>
          <w:tcPr>
            <w:tcW w:w="2835" w:type="dxa"/>
            <w:vAlign w:val="center"/>
          </w:tcPr>
          <w:p w14:paraId="14128B55" w14:textId="1885A3C0" w:rsidR="009D2A36" w:rsidRPr="00581DD6" w:rsidRDefault="009D2A36" w:rsidP="00581DD6">
            <w:pPr>
              <w:spacing w:line="276" w:lineRule="auto"/>
              <w:jc w:val="center"/>
              <w:rPr>
                <w:rFonts w:cstheme="minorHAnsi"/>
                <w:b/>
                <w:bCs/>
                <w:sz w:val="22"/>
                <w:szCs w:val="22"/>
                <w:lang w:val="en-US"/>
              </w:rPr>
            </w:pPr>
            <w:r w:rsidRPr="00581DD6">
              <w:rPr>
                <w:rFonts w:cstheme="minorHAnsi"/>
                <w:b/>
                <w:bCs/>
                <w:sz w:val="22"/>
                <w:szCs w:val="22"/>
                <w:lang w:val="en-US"/>
              </w:rPr>
              <w:t>Rates</w:t>
            </w:r>
            <w:r w:rsidRPr="00581DD6">
              <w:rPr>
                <w:rFonts w:cstheme="minorHAnsi"/>
                <w:b/>
                <w:bCs/>
                <w:sz w:val="22"/>
                <w:szCs w:val="22"/>
                <w:vertAlign w:val="superscript"/>
                <w:lang w:val="en-US"/>
              </w:rPr>
              <w:t>1</w:t>
            </w:r>
          </w:p>
        </w:tc>
      </w:tr>
      <w:tr w:rsidR="00C93779" w:rsidRPr="00581DD6" w14:paraId="0C9DD469" w14:textId="2AA0FF1D" w:rsidTr="00C93779">
        <w:trPr>
          <w:trHeight w:val="1128"/>
        </w:trPr>
        <w:tc>
          <w:tcPr>
            <w:tcW w:w="2103" w:type="dxa"/>
            <w:vMerge w:val="restart"/>
            <w:vAlign w:val="center"/>
          </w:tcPr>
          <w:p w14:paraId="1A81696A" w14:textId="77777777" w:rsidR="00C93779" w:rsidRPr="00581DD6" w:rsidRDefault="00C93779" w:rsidP="00581DD6">
            <w:pPr>
              <w:spacing w:line="276" w:lineRule="auto"/>
              <w:jc w:val="center"/>
              <w:rPr>
                <w:rFonts w:cstheme="minorHAnsi"/>
                <w:sz w:val="22"/>
                <w:szCs w:val="22"/>
                <w:lang w:val="en-US"/>
              </w:rPr>
            </w:pPr>
            <w:r w:rsidRPr="00581DD6">
              <w:rPr>
                <w:rFonts w:cstheme="minorHAnsi"/>
                <w:sz w:val="22"/>
                <w:szCs w:val="22"/>
                <w:lang w:val="en-US"/>
              </w:rPr>
              <w:t>Grace@Tanglin</w:t>
            </w:r>
          </w:p>
          <w:p w14:paraId="2F057375" w14:textId="77777777" w:rsidR="00C93779" w:rsidRPr="00581DD6" w:rsidRDefault="00C93779" w:rsidP="00581DD6">
            <w:pPr>
              <w:spacing w:line="276" w:lineRule="auto"/>
              <w:jc w:val="center"/>
              <w:rPr>
                <w:rFonts w:cstheme="minorHAnsi"/>
                <w:sz w:val="22"/>
                <w:szCs w:val="22"/>
                <w:lang w:val="en-US"/>
              </w:rPr>
            </w:pPr>
            <w:r w:rsidRPr="00581DD6">
              <w:rPr>
                <w:rFonts w:cstheme="minorHAnsi"/>
                <w:sz w:val="22"/>
                <w:szCs w:val="22"/>
                <w:lang w:val="en-US"/>
              </w:rPr>
              <w:t>355 Tanglin Road</w:t>
            </w:r>
          </w:p>
          <w:p w14:paraId="6279A3FA" w14:textId="6DBAB6D8" w:rsidR="00C93779" w:rsidRPr="00581DD6" w:rsidRDefault="00C93779" w:rsidP="00581DD6">
            <w:pPr>
              <w:spacing w:line="276" w:lineRule="auto"/>
              <w:jc w:val="center"/>
              <w:rPr>
                <w:rFonts w:cstheme="minorHAnsi"/>
                <w:sz w:val="22"/>
                <w:szCs w:val="22"/>
                <w:lang w:val="en-US"/>
              </w:rPr>
            </w:pPr>
            <w:r w:rsidRPr="00581DD6">
              <w:rPr>
                <w:rFonts w:cstheme="minorHAnsi"/>
                <w:sz w:val="22"/>
                <w:szCs w:val="22"/>
                <w:lang w:val="en-US"/>
              </w:rPr>
              <w:t>Singapore 247960</w:t>
            </w:r>
          </w:p>
        </w:tc>
        <w:tc>
          <w:tcPr>
            <w:tcW w:w="1980" w:type="dxa"/>
            <w:vAlign w:val="center"/>
          </w:tcPr>
          <w:p w14:paraId="6F94A926" w14:textId="5CC5B81E" w:rsidR="00C93779" w:rsidRPr="00581DD6" w:rsidRDefault="00C93779" w:rsidP="00581DD6">
            <w:pPr>
              <w:spacing w:line="276" w:lineRule="auto"/>
              <w:jc w:val="center"/>
              <w:rPr>
                <w:rFonts w:cstheme="minorHAnsi"/>
                <w:sz w:val="22"/>
                <w:szCs w:val="22"/>
                <w:lang w:val="en-US"/>
              </w:rPr>
            </w:pPr>
            <w:r w:rsidRPr="00581DD6">
              <w:rPr>
                <w:rFonts w:cstheme="minorHAnsi"/>
                <w:sz w:val="22"/>
                <w:szCs w:val="22"/>
                <w:lang w:val="en-US"/>
              </w:rPr>
              <w:t>Level 1</w:t>
            </w:r>
            <w:r w:rsidRPr="00581DD6">
              <w:rPr>
                <w:rFonts w:cstheme="minorHAnsi"/>
                <w:sz w:val="22"/>
                <w:szCs w:val="22"/>
                <w:lang w:val="en-US"/>
              </w:rPr>
              <w:br/>
              <w:t>Galilee Hall</w:t>
            </w:r>
          </w:p>
        </w:tc>
        <w:tc>
          <w:tcPr>
            <w:tcW w:w="2291" w:type="dxa"/>
            <w:vAlign w:val="center"/>
          </w:tcPr>
          <w:p w14:paraId="26952B6B" w14:textId="77777777" w:rsidR="00C93779" w:rsidRPr="00581DD6" w:rsidRDefault="00C93779" w:rsidP="00581DD6">
            <w:pPr>
              <w:spacing w:line="276" w:lineRule="auto"/>
              <w:jc w:val="center"/>
              <w:rPr>
                <w:rFonts w:cstheme="minorHAnsi"/>
                <w:sz w:val="22"/>
                <w:szCs w:val="22"/>
                <w:lang w:val="en-US"/>
              </w:rPr>
            </w:pPr>
            <w:r w:rsidRPr="00581DD6">
              <w:rPr>
                <w:rFonts w:cstheme="minorHAnsi"/>
                <w:sz w:val="22"/>
                <w:szCs w:val="22"/>
                <w:lang w:val="en-US"/>
              </w:rPr>
              <w:t xml:space="preserve">370 </w:t>
            </w:r>
          </w:p>
          <w:p w14:paraId="352A1642" w14:textId="52F93201" w:rsidR="00C93779" w:rsidRPr="00581DD6" w:rsidRDefault="00C93779" w:rsidP="00581DD6">
            <w:pPr>
              <w:spacing w:line="276" w:lineRule="auto"/>
              <w:jc w:val="center"/>
              <w:rPr>
                <w:rFonts w:cstheme="minorHAnsi"/>
                <w:sz w:val="22"/>
                <w:szCs w:val="22"/>
                <w:lang w:val="en-US"/>
              </w:rPr>
            </w:pPr>
            <w:r w:rsidRPr="00581DD6">
              <w:rPr>
                <w:rFonts w:cstheme="minorHAnsi"/>
                <w:sz w:val="22"/>
                <w:szCs w:val="22"/>
                <w:lang w:val="en-US"/>
              </w:rPr>
              <w:t>(Fixed Seats)</w:t>
            </w:r>
          </w:p>
        </w:tc>
        <w:tc>
          <w:tcPr>
            <w:tcW w:w="2835" w:type="dxa"/>
            <w:vAlign w:val="center"/>
          </w:tcPr>
          <w:p w14:paraId="2AA4BAC5" w14:textId="69A63BF7" w:rsidR="00C93779" w:rsidRPr="00237EC1" w:rsidRDefault="00C93779" w:rsidP="00237EC1">
            <w:pPr>
              <w:spacing w:line="276" w:lineRule="auto"/>
              <w:jc w:val="center"/>
              <w:rPr>
                <w:sz w:val="22"/>
                <w:szCs w:val="22"/>
                <w:lang w:val="en-US"/>
              </w:rPr>
            </w:pPr>
            <w:r w:rsidRPr="2EB3BA95">
              <w:rPr>
                <w:sz w:val="22"/>
                <w:szCs w:val="22"/>
                <w:lang w:val="en-US"/>
              </w:rPr>
              <w:t>S$1600</w:t>
            </w:r>
          </w:p>
        </w:tc>
      </w:tr>
      <w:tr w:rsidR="009D2A36" w:rsidRPr="00581DD6" w14:paraId="3BE57DD1" w14:textId="598A60FB" w:rsidTr="00156E79">
        <w:trPr>
          <w:trHeight w:val="1147"/>
        </w:trPr>
        <w:tc>
          <w:tcPr>
            <w:tcW w:w="2103" w:type="dxa"/>
            <w:vMerge/>
            <w:vAlign w:val="center"/>
          </w:tcPr>
          <w:p w14:paraId="69393850" w14:textId="77777777" w:rsidR="009D2A36" w:rsidRPr="00581DD6" w:rsidRDefault="009D2A36" w:rsidP="00581DD6">
            <w:pPr>
              <w:spacing w:line="276" w:lineRule="auto"/>
              <w:jc w:val="center"/>
              <w:rPr>
                <w:rFonts w:cstheme="minorHAnsi"/>
                <w:sz w:val="22"/>
                <w:szCs w:val="22"/>
                <w:lang w:val="en-US"/>
              </w:rPr>
            </w:pPr>
          </w:p>
        </w:tc>
        <w:tc>
          <w:tcPr>
            <w:tcW w:w="1980" w:type="dxa"/>
            <w:vAlign w:val="center"/>
          </w:tcPr>
          <w:p w14:paraId="53325244" w14:textId="349466D2" w:rsidR="009D2A36" w:rsidRPr="00581DD6" w:rsidRDefault="009D2A36" w:rsidP="023917F1">
            <w:pPr>
              <w:spacing w:line="276" w:lineRule="auto"/>
              <w:jc w:val="center"/>
              <w:rPr>
                <w:sz w:val="22"/>
                <w:szCs w:val="22"/>
                <w:lang w:val="en-US"/>
              </w:rPr>
            </w:pPr>
            <w:r w:rsidRPr="023917F1">
              <w:rPr>
                <w:sz w:val="22"/>
                <w:szCs w:val="22"/>
                <w:lang w:val="en-US"/>
              </w:rPr>
              <w:t>Level 1 Gethsemane A</w:t>
            </w:r>
            <w:r w:rsidR="001419C4">
              <w:rPr>
                <w:sz w:val="22"/>
                <w:szCs w:val="22"/>
                <w:lang w:val="en-US"/>
              </w:rPr>
              <w:t xml:space="preserve"> </w:t>
            </w:r>
            <w:r w:rsidR="001419C4" w:rsidRPr="001419C4">
              <w:rPr>
                <w:b/>
                <w:bCs/>
                <w:sz w:val="22"/>
                <w:szCs w:val="22"/>
                <w:vertAlign w:val="superscript"/>
                <w:lang w:val="en-US"/>
              </w:rPr>
              <w:t>2</w:t>
            </w:r>
            <w:r w:rsidRPr="023917F1">
              <w:rPr>
                <w:sz w:val="22"/>
                <w:szCs w:val="22"/>
                <w:lang w:val="en-US"/>
              </w:rPr>
              <w:t xml:space="preserve"> </w:t>
            </w:r>
            <w:r w:rsidRPr="023917F1">
              <w:rPr>
                <w:sz w:val="18"/>
                <w:szCs w:val="18"/>
                <w:lang w:val="en-US"/>
              </w:rPr>
              <w:t>(Bridal-Holding Area)</w:t>
            </w:r>
          </w:p>
        </w:tc>
        <w:tc>
          <w:tcPr>
            <w:tcW w:w="2291" w:type="dxa"/>
            <w:vAlign w:val="center"/>
          </w:tcPr>
          <w:p w14:paraId="5EB66C7B" w14:textId="77777777" w:rsidR="00554505" w:rsidRPr="00581DD6" w:rsidRDefault="00FC14DE" w:rsidP="00581DD6">
            <w:pPr>
              <w:spacing w:line="276" w:lineRule="auto"/>
              <w:jc w:val="center"/>
              <w:rPr>
                <w:rFonts w:cstheme="minorHAnsi"/>
                <w:sz w:val="22"/>
                <w:szCs w:val="22"/>
                <w:lang w:val="en-US"/>
              </w:rPr>
            </w:pPr>
            <w:r w:rsidRPr="00581DD6">
              <w:rPr>
                <w:rFonts w:cstheme="minorHAnsi"/>
                <w:sz w:val="22"/>
                <w:szCs w:val="22"/>
                <w:lang w:val="en-US"/>
              </w:rPr>
              <w:t>15</w:t>
            </w:r>
            <w:r w:rsidR="009D2A36" w:rsidRPr="00581DD6">
              <w:rPr>
                <w:rFonts w:cstheme="minorHAnsi"/>
                <w:sz w:val="22"/>
                <w:szCs w:val="22"/>
                <w:lang w:val="en-US"/>
              </w:rPr>
              <w:t xml:space="preserve"> </w:t>
            </w:r>
          </w:p>
          <w:p w14:paraId="4C8AE88C" w14:textId="0887D9AD" w:rsidR="009D2A36" w:rsidRPr="00581DD6" w:rsidRDefault="009D2A36" w:rsidP="00581DD6">
            <w:pPr>
              <w:spacing w:line="276" w:lineRule="auto"/>
              <w:jc w:val="center"/>
              <w:rPr>
                <w:rFonts w:cstheme="minorHAnsi"/>
                <w:sz w:val="22"/>
                <w:szCs w:val="22"/>
                <w:lang w:val="en-US"/>
              </w:rPr>
            </w:pPr>
            <w:r w:rsidRPr="00581DD6">
              <w:rPr>
                <w:rFonts w:cstheme="minorHAnsi"/>
                <w:sz w:val="22"/>
                <w:szCs w:val="22"/>
                <w:lang w:val="en-US"/>
              </w:rPr>
              <w:t>(</w:t>
            </w:r>
            <w:r w:rsidR="00FC14DE" w:rsidRPr="00581DD6">
              <w:rPr>
                <w:rFonts w:cstheme="minorHAnsi"/>
                <w:sz w:val="22"/>
                <w:szCs w:val="22"/>
                <w:lang w:val="en-US"/>
              </w:rPr>
              <w:t>m</w:t>
            </w:r>
            <w:r w:rsidRPr="00581DD6">
              <w:rPr>
                <w:rFonts w:cstheme="minorHAnsi"/>
                <w:sz w:val="22"/>
                <w:szCs w:val="22"/>
                <w:lang w:val="en-US"/>
              </w:rPr>
              <w:t>aximum)</w:t>
            </w:r>
          </w:p>
        </w:tc>
        <w:tc>
          <w:tcPr>
            <w:tcW w:w="2835" w:type="dxa"/>
            <w:vMerge w:val="restart"/>
            <w:vAlign w:val="center"/>
          </w:tcPr>
          <w:p w14:paraId="080827A4" w14:textId="5C8D9E33" w:rsidR="009D2A36" w:rsidRPr="00581DD6" w:rsidRDefault="009D2A36" w:rsidP="00581DD6">
            <w:pPr>
              <w:spacing w:line="276" w:lineRule="auto"/>
              <w:jc w:val="center"/>
              <w:rPr>
                <w:rFonts w:cstheme="minorHAnsi"/>
                <w:sz w:val="22"/>
                <w:szCs w:val="22"/>
                <w:lang w:val="en-US"/>
              </w:rPr>
            </w:pPr>
            <w:r w:rsidRPr="00581DD6">
              <w:rPr>
                <w:rFonts w:cstheme="minorHAnsi"/>
                <w:sz w:val="22"/>
                <w:szCs w:val="22"/>
                <w:lang w:val="en-US"/>
              </w:rPr>
              <w:t>Complimentary</w:t>
            </w:r>
          </w:p>
        </w:tc>
      </w:tr>
      <w:tr w:rsidR="009D2A36" w:rsidRPr="00581DD6" w14:paraId="4EF7E302" w14:textId="118F4779" w:rsidTr="00156E79">
        <w:trPr>
          <w:trHeight w:val="979"/>
        </w:trPr>
        <w:tc>
          <w:tcPr>
            <w:tcW w:w="2103" w:type="dxa"/>
            <w:vMerge/>
            <w:vAlign w:val="center"/>
          </w:tcPr>
          <w:p w14:paraId="760D9FA0" w14:textId="77777777" w:rsidR="009D2A36" w:rsidRPr="00581DD6" w:rsidRDefault="009D2A36" w:rsidP="00581DD6">
            <w:pPr>
              <w:spacing w:line="276" w:lineRule="auto"/>
              <w:jc w:val="center"/>
              <w:rPr>
                <w:rFonts w:cstheme="minorHAnsi"/>
                <w:sz w:val="22"/>
                <w:szCs w:val="22"/>
                <w:lang w:val="en-US"/>
              </w:rPr>
            </w:pPr>
          </w:p>
        </w:tc>
        <w:tc>
          <w:tcPr>
            <w:tcW w:w="1980" w:type="dxa"/>
            <w:vAlign w:val="center"/>
          </w:tcPr>
          <w:p w14:paraId="35011AEF" w14:textId="77777777" w:rsidR="00885446" w:rsidRDefault="009D2A36" w:rsidP="00581DD6">
            <w:pPr>
              <w:spacing w:line="276" w:lineRule="auto"/>
              <w:jc w:val="center"/>
              <w:rPr>
                <w:rFonts w:cstheme="minorHAnsi"/>
                <w:sz w:val="22"/>
                <w:szCs w:val="22"/>
                <w:lang w:val="en-US"/>
              </w:rPr>
            </w:pPr>
            <w:r w:rsidRPr="00581DD6">
              <w:rPr>
                <w:rFonts w:cstheme="minorHAnsi"/>
                <w:sz w:val="22"/>
                <w:szCs w:val="22"/>
                <w:lang w:val="en-US"/>
              </w:rPr>
              <w:t xml:space="preserve">Level 2 </w:t>
            </w:r>
          </w:p>
          <w:p w14:paraId="03B1A9B3" w14:textId="067313E7" w:rsidR="009D2A36" w:rsidRPr="00581DD6" w:rsidRDefault="009D2A36" w:rsidP="00581DD6">
            <w:pPr>
              <w:spacing w:line="276" w:lineRule="auto"/>
              <w:jc w:val="center"/>
              <w:rPr>
                <w:rFonts w:cstheme="minorHAnsi"/>
                <w:sz w:val="22"/>
                <w:szCs w:val="22"/>
                <w:lang w:val="en-US"/>
              </w:rPr>
            </w:pPr>
            <w:r w:rsidRPr="00581DD6">
              <w:rPr>
                <w:rFonts w:cstheme="minorHAnsi"/>
                <w:sz w:val="22"/>
                <w:szCs w:val="22"/>
                <w:lang w:val="en-US"/>
              </w:rPr>
              <w:t xml:space="preserve">Koinonia </w:t>
            </w:r>
            <w:r w:rsidRPr="00581DD6">
              <w:rPr>
                <w:rFonts w:cstheme="minorHAnsi"/>
                <w:b/>
                <w:bCs/>
                <w:sz w:val="22"/>
                <w:szCs w:val="22"/>
                <w:vertAlign w:val="superscript"/>
                <w:lang w:val="en-US"/>
              </w:rPr>
              <w:t>3</w:t>
            </w:r>
          </w:p>
        </w:tc>
        <w:tc>
          <w:tcPr>
            <w:tcW w:w="2291" w:type="dxa"/>
            <w:vAlign w:val="center"/>
          </w:tcPr>
          <w:p w14:paraId="51C7F325" w14:textId="1FA11FFF" w:rsidR="009D2A36" w:rsidRPr="00581DD6" w:rsidRDefault="001D18F8" w:rsidP="00581DD6">
            <w:pPr>
              <w:spacing w:line="276" w:lineRule="auto"/>
              <w:jc w:val="center"/>
              <w:rPr>
                <w:rFonts w:cstheme="minorHAnsi"/>
                <w:sz w:val="22"/>
                <w:szCs w:val="22"/>
                <w:lang w:val="en-US"/>
              </w:rPr>
            </w:pPr>
            <w:r>
              <w:rPr>
                <w:rFonts w:cstheme="minorHAnsi"/>
                <w:sz w:val="22"/>
                <w:szCs w:val="22"/>
                <w:lang w:val="en-US"/>
              </w:rPr>
              <w:t>250</w:t>
            </w:r>
          </w:p>
        </w:tc>
        <w:tc>
          <w:tcPr>
            <w:tcW w:w="2835" w:type="dxa"/>
            <w:vMerge/>
            <w:vAlign w:val="center"/>
          </w:tcPr>
          <w:p w14:paraId="7EC7B857" w14:textId="26883E53" w:rsidR="009D2A36" w:rsidRPr="00581DD6" w:rsidRDefault="009D2A36" w:rsidP="00581DD6">
            <w:pPr>
              <w:spacing w:line="276" w:lineRule="auto"/>
              <w:jc w:val="center"/>
              <w:rPr>
                <w:rFonts w:cstheme="minorHAnsi"/>
                <w:sz w:val="22"/>
                <w:szCs w:val="22"/>
                <w:lang w:val="en-US"/>
              </w:rPr>
            </w:pPr>
          </w:p>
        </w:tc>
      </w:tr>
    </w:tbl>
    <w:p w14:paraId="29E6E82F" w14:textId="77777777" w:rsidR="004237EE" w:rsidRDefault="004237EE" w:rsidP="00581DD6">
      <w:pPr>
        <w:spacing w:line="276" w:lineRule="auto"/>
        <w:jc w:val="both"/>
        <w:rPr>
          <w:rFonts w:cstheme="minorHAnsi"/>
          <w:b/>
          <w:bCs/>
          <w:i/>
          <w:iCs/>
          <w:color w:val="000000" w:themeColor="text1"/>
          <w:sz w:val="22"/>
          <w:szCs w:val="22"/>
          <w:lang w:val="en-US"/>
        </w:rPr>
      </w:pPr>
    </w:p>
    <w:p w14:paraId="1F7EA6F1" w14:textId="5D914A94" w:rsidR="00FC14DE" w:rsidRPr="00C23CFE" w:rsidRDefault="00FC14DE" w:rsidP="00581DD6">
      <w:pPr>
        <w:spacing w:line="276" w:lineRule="auto"/>
        <w:jc w:val="both"/>
        <w:rPr>
          <w:rFonts w:cstheme="minorHAnsi"/>
          <w:b/>
          <w:bCs/>
          <w:i/>
          <w:iCs/>
          <w:color w:val="000000" w:themeColor="text1"/>
          <w:sz w:val="22"/>
          <w:szCs w:val="22"/>
          <w:lang w:val="en-US"/>
        </w:rPr>
      </w:pPr>
      <w:r w:rsidRPr="00C23CFE">
        <w:rPr>
          <w:rFonts w:cstheme="minorHAnsi"/>
          <w:b/>
          <w:bCs/>
          <w:i/>
          <w:iCs/>
          <w:color w:val="000000" w:themeColor="text1"/>
          <w:sz w:val="22"/>
          <w:szCs w:val="22"/>
          <w:lang w:val="en-US"/>
        </w:rPr>
        <w:t>Note: The above is subject to change and may be adjusted according to the needs of the church and regulatory requirements.</w:t>
      </w:r>
    </w:p>
    <w:p w14:paraId="14E8F112" w14:textId="77777777" w:rsidR="00FC14DE" w:rsidRPr="00581DD6" w:rsidRDefault="00FC14DE" w:rsidP="00581DD6">
      <w:pPr>
        <w:spacing w:line="276" w:lineRule="auto"/>
        <w:jc w:val="both"/>
        <w:rPr>
          <w:rFonts w:cstheme="minorHAnsi"/>
          <w:sz w:val="22"/>
          <w:szCs w:val="22"/>
          <w:lang w:val="en-US"/>
        </w:rPr>
      </w:pPr>
    </w:p>
    <w:p w14:paraId="49FFB00C" w14:textId="6E835774" w:rsidR="001F5859" w:rsidRDefault="00903DC2" w:rsidP="78624FCB">
      <w:pPr>
        <w:pStyle w:val="ListParagraph"/>
        <w:numPr>
          <w:ilvl w:val="0"/>
          <w:numId w:val="6"/>
        </w:numPr>
        <w:spacing w:line="276" w:lineRule="auto"/>
        <w:jc w:val="both"/>
        <w:rPr>
          <w:sz w:val="22"/>
          <w:szCs w:val="22"/>
          <w:lang w:val="en-US"/>
        </w:rPr>
      </w:pPr>
      <w:r w:rsidRPr="78624FCB">
        <w:rPr>
          <w:sz w:val="22"/>
          <w:szCs w:val="22"/>
          <w:lang w:val="en-US"/>
        </w:rPr>
        <w:t>Rates are inclusive of a S$300 refundable deposit and S$350 for the service</w:t>
      </w:r>
      <w:r w:rsidR="009D2A36" w:rsidRPr="78624FCB">
        <w:rPr>
          <w:sz w:val="22"/>
          <w:szCs w:val="22"/>
          <w:lang w:val="en-US"/>
        </w:rPr>
        <w:t xml:space="preserve"> </w:t>
      </w:r>
      <w:r w:rsidRPr="78624FCB">
        <w:rPr>
          <w:sz w:val="22"/>
          <w:szCs w:val="22"/>
          <w:lang w:val="en-US"/>
        </w:rPr>
        <w:t xml:space="preserve">of </w:t>
      </w:r>
      <w:r w:rsidR="00107558">
        <w:rPr>
          <w:sz w:val="22"/>
          <w:szCs w:val="22"/>
          <w:lang w:val="en-US"/>
        </w:rPr>
        <w:t xml:space="preserve">a </w:t>
      </w:r>
      <w:r w:rsidRPr="78624FCB">
        <w:rPr>
          <w:sz w:val="22"/>
          <w:szCs w:val="22"/>
          <w:lang w:val="en-US"/>
        </w:rPr>
        <w:t>sound engineer</w:t>
      </w:r>
      <w:r w:rsidR="00ED4DDC">
        <w:rPr>
          <w:sz w:val="22"/>
          <w:szCs w:val="22"/>
          <w:lang w:val="en-US"/>
        </w:rPr>
        <w:t xml:space="preserve"> (Total 2.5 hours</w:t>
      </w:r>
      <w:r w:rsidR="00281C14">
        <w:rPr>
          <w:sz w:val="22"/>
          <w:szCs w:val="22"/>
          <w:lang w:val="en-US"/>
        </w:rPr>
        <w:t xml:space="preserve">: </w:t>
      </w:r>
      <w:r w:rsidR="001325E4">
        <w:rPr>
          <w:sz w:val="22"/>
          <w:szCs w:val="22"/>
          <w:lang w:val="en-US"/>
        </w:rPr>
        <w:t>1-hour</w:t>
      </w:r>
      <w:r w:rsidR="00ED4DDC">
        <w:rPr>
          <w:sz w:val="22"/>
          <w:szCs w:val="22"/>
          <w:lang w:val="en-US"/>
        </w:rPr>
        <w:t xml:space="preserve"> rehearsal and 1.5 hours wedding ceremony)</w:t>
      </w:r>
      <w:r w:rsidRPr="78624FCB">
        <w:rPr>
          <w:sz w:val="22"/>
          <w:szCs w:val="22"/>
          <w:lang w:val="en-US"/>
        </w:rPr>
        <w:t xml:space="preserve">. </w:t>
      </w:r>
    </w:p>
    <w:p w14:paraId="6A7451F8" w14:textId="77777777" w:rsidR="001F5859" w:rsidRDefault="001F5859" w:rsidP="001F5859">
      <w:pPr>
        <w:pStyle w:val="ListParagraph"/>
        <w:spacing w:line="276" w:lineRule="auto"/>
        <w:jc w:val="both"/>
        <w:rPr>
          <w:sz w:val="22"/>
          <w:szCs w:val="22"/>
          <w:lang w:val="en-US"/>
        </w:rPr>
      </w:pPr>
    </w:p>
    <w:p w14:paraId="4DDA07E4" w14:textId="30CF2CB3" w:rsidR="001F5859" w:rsidRDefault="00A31E55" w:rsidP="001F5859">
      <w:pPr>
        <w:pStyle w:val="ListParagraph"/>
        <w:spacing w:line="276" w:lineRule="auto"/>
        <w:jc w:val="both"/>
        <w:rPr>
          <w:sz w:val="22"/>
          <w:szCs w:val="22"/>
          <w:lang w:val="en-US"/>
        </w:rPr>
      </w:pPr>
      <w:r w:rsidRPr="00A31E55">
        <w:rPr>
          <w:sz w:val="22"/>
          <w:szCs w:val="22"/>
          <w:lang w:val="en-US"/>
        </w:rPr>
        <w:t>Please note that an additional $100 per hour or part thereof may be deducted from the deposit if the wedding rehearsal and the ceremony go beyond the stipulated time. (i.e., 9:30 pm for rehearsal and 12 pm for the ceremony)</w:t>
      </w:r>
    </w:p>
    <w:p w14:paraId="5FE0758E" w14:textId="77777777" w:rsidR="00F40992" w:rsidRDefault="00F40992" w:rsidP="001F5859">
      <w:pPr>
        <w:pStyle w:val="ListParagraph"/>
        <w:spacing w:line="276" w:lineRule="auto"/>
        <w:jc w:val="both"/>
        <w:rPr>
          <w:sz w:val="22"/>
          <w:szCs w:val="22"/>
          <w:lang w:val="en-US"/>
        </w:rPr>
      </w:pPr>
    </w:p>
    <w:p w14:paraId="643F3887" w14:textId="51EA5720" w:rsidR="00903DC2" w:rsidRPr="00581DD6" w:rsidRDefault="00903DC2" w:rsidP="78624FCB">
      <w:pPr>
        <w:spacing w:line="276" w:lineRule="auto"/>
        <w:ind w:left="720"/>
        <w:jc w:val="both"/>
        <w:rPr>
          <w:sz w:val="22"/>
          <w:szCs w:val="22"/>
          <w:lang w:val="en-US"/>
        </w:rPr>
      </w:pPr>
      <w:r w:rsidRPr="78624FCB">
        <w:rPr>
          <w:sz w:val="22"/>
          <w:szCs w:val="22"/>
          <w:lang w:val="en-US"/>
        </w:rPr>
        <w:t xml:space="preserve">The deposit will be refunded to you within </w:t>
      </w:r>
      <w:r w:rsidR="00B32F4D">
        <w:rPr>
          <w:sz w:val="22"/>
          <w:szCs w:val="22"/>
          <w:lang w:val="en-US"/>
        </w:rPr>
        <w:t>2</w:t>
      </w:r>
      <w:r w:rsidRPr="78624FCB">
        <w:rPr>
          <w:sz w:val="22"/>
          <w:szCs w:val="22"/>
          <w:lang w:val="en-US"/>
        </w:rPr>
        <w:t xml:space="preserve"> month</w:t>
      </w:r>
      <w:r w:rsidR="005327DE">
        <w:rPr>
          <w:sz w:val="22"/>
          <w:szCs w:val="22"/>
          <w:lang w:val="en-US"/>
        </w:rPr>
        <w:t>s</w:t>
      </w:r>
      <w:r w:rsidRPr="78624FCB">
        <w:rPr>
          <w:sz w:val="22"/>
          <w:szCs w:val="22"/>
          <w:lang w:val="en-US"/>
        </w:rPr>
        <w:t xml:space="preserve"> after the </w:t>
      </w:r>
      <w:r w:rsidR="00854E41">
        <w:rPr>
          <w:sz w:val="22"/>
          <w:szCs w:val="22"/>
          <w:lang w:val="en-US"/>
        </w:rPr>
        <w:t>event</w:t>
      </w:r>
      <w:r w:rsidRPr="78624FCB">
        <w:rPr>
          <w:sz w:val="22"/>
          <w:szCs w:val="22"/>
          <w:lang w:val="en-US"/>
        </w:rPr>
        <w:t xml:space="preserve"> is over, and if there </w:t>
      </w:r>
      <w:r w:rsidR="3DE849DA" w:rsidRPr="78624FCB">
        <w:rPr>
          <w:sz w:val="22"/>
          <w:szCs w:val="22"/>
          <w:lang w:val="en-US"/>
        </w:rPr>
        <w:t>is no damage</w:t>
      </w:r>
      <w:r w:rsidRPr="78624FCB">
        <w:rPr>
          <w:sz w:val="22"/>
          <w:szCs w:val="22"/>
          <w:lang w:val="en-US"/>
        </w:rPr>
        <w:t xml:space="preserve"> found to church property, fixtures, etc.</w:t>
      </w:r>
    </w:p>
    <w:p w14:paraId="68688FCC" w14:textId="77777777" w:rsidR="00903DC2" w:rsidRPr="00581DD6" w:rsidRDefault="00903DC2" w:rsidP="00581DD6">
      <w:pPr>
        <w:spacing w:line="276" w:lineRule="auto"/>
        <w:jc w:val="both"/>
        <w:rPr>
          <w:rFonts w:cstheme="minorHAnsi"/>
          <w:sz w:val="10"/>
          <w:szCs w:val="10"/>
          <w:lang w:val="en-US"/>
        </w:rPr>
      </w:pPr>
    </w:p>
    <w:p w14:paraId="0E616F83" w14:textId="207224D6" w:rsidR="00903DC2" w:rsidRPr="00581DD6" w:rsidRDefault="00903DC2" w:rsidP="00581DD6">
      <w:pPr>
        <w:pStyle w:val="ListParagraph"/>
        <w:numPr>
          <w:ilvl w:val="0"/>
          <w:numId w:val="6"/>
        </w:numPr>
        <w:spacing w:line="276" w:lineRule="auto"/>
        <w:jc w:val="both"/>
        <w:rPr>
          <w:rFonts w:cstheme="minorHAnsi"/>
          <w:sz w:val="22"/>
          <w:szCs w:val="22"/>
          <w:lang w:val="en-US"/>
        </w:rPr>
      </w:pPr>
      <w:r w:rsidRPr="00581DD6">
        <w:rPr>
          <w:rFonts w:cstheme="minorHAnsi"/>
          <w:sz w:val="22"/>
          <w:szCs w:val="22"/>
          <w:lang w:val="en-US"/>
        </w:rPr>
        <w:t xml:space="preserve">The Bridal-Holding Area located at Gethsemane A </w:t>
      </w:r>
      <w:r w:rsidR="005327DE">
        <w:rPr>
          <w:rFonts w:cstheme="minorHAnsi"/>
          <w:sz w:val="22"/>
          <w:szCs w:val="22"/>
          <w:lang w:val="en-US"/>
        </w:rPr>
        <w:t xml:space="preserve">(Level 1) </w:t>
      </w:r>
      <w:r w:rsidRPr="00581DD6">
        <w:rPr>
          <w:rFonts w:cstheme="minorHAnsi"/>
          <w:sz w:val="22"/>
          <w:szCs w:val="22"/>
          <w:lang w:val="en-US"/>
        </w:rPr>
        <w:t>is complimentary.</w:t>
      </w:r>
      <w:r w:rsidR="00EA4A19" w:rsidRPr="00581DD6">
        <w:rPr>
          <w:rFonts w:cstheme="minorHAnsi"/>
          <w:sz w:val="22"/>
          <w:szCs w:val="22"/>
          <w:lang w:val="en-US"/>
        </w:rPr>
        <w:t xml:space="preserve"> Gethsemane A </w:t>
      </w:r>
      <w:r w:rsidR="00015F7D">
        <w:rPr>
          <w:rFonts w:cstheme="minorHAnsi"/>
          <w:sz w:val="22"/>
          <w:szCs w:val="22"/>
          <w:lang w:val="en-US"/>
        </w:rPr>
        <w:t>faces the</w:t>
      </w:r>
      <w:r w:rsidR="00EA4A19" w:rsidRPr="00581DD6">
        <w:rPr>
          <w:rFonts w:cstheme="minorHAnsi"/>
          <w:sz w:val="22"/>
          <w:szCs w:val="22"/>
          <w:lang w:val="en-US"/>
        </w:rPr>
        <w:t xml:space="preserve"> Galilee Hall.</w:t>
      </w:r>
    </w:p>
    <w:p w14:paraId="4AFFA55E" w14:textId="77777777" w:rsidR="00903DC2" w:rsidRPr="00581DD6" w:rsidRDefault="00903DC2" w:rsidP="00581DD6">
      <w:pPr>
        <w:spacing w:line="276" w:lineRule="auto"/>
        <w:jc w:val="both"/>
        <w:rPr>
          <w:rFonts w:cstheme="minorHAnsi"/>
          <w:sz w:val="10"/>
          <w:szCs w:val="10"/>
          <w:lang w:val="en-US"/>
        </w:rPr>
      </w:pPr>
    </w:p>
    <w:p w14:paraId="7C04EB42" w14:textId="26748B6F" w:rsidR="00FC14DE" w:rsidRPr="00581DD6" w:rsidRDefault="009D2A36" w:rsidP="78624FCB">
      <w:pPr>
        <w:pStyle w:val="ListParagraph"/>
        <w:numPr>
          <w:ilvl w:val="0"/>
          <w:numId w:val="6"/>
        </w:numPr>
        <w:spacing w:line="276" w:lineRule="auto"/>
        <w:jc w:val="both"/>
        <w:rPr>
          <w:sz w:val="22"/>
          <w:szCs w:val="22"/>
          <w:lang w:val="en-US"/>
        </w:rPr>
      </w:pPr>
      <w:r w:rsidRPr="78624FCB">
        <w:rPr>
          <w:sz w:val="22"/>
          <w:szCs w:val="22"/>
          <w:lang w:val="en-US"/>
        </w:rPr>
        <w:t>Koinonia</w:t>
      </w:r>
      <w:r w:rsidR="008F06A6">
        <w:rPr>
          <w:sz w:val="22"/>
          <w:szCs w:val="22"/>
          <w:lang w:val="en-US"/>
        </w:rPr>
        <w:t xml:space="preserve"> – Fellowship Area</w:t>
      </w:r>
      <w:r w:rsidRPr="78624FCB">
        <w:rPr>
          <w:sz w:val="22"/>
          <w:szCs w:val="22"/>
          <w:lang w:val="en-US"/>
        </w:rPr>
        <w:t xml:space="preserve"> </w:t>
      </w:r>
      <w:r w:rsidR="00885446">
        <w:rPr>
          <w:sz w:val="22"/>
          <w:szCs w:val="22"/>
          <w:lang w:val="en-US"/>
        </w:rPr>
        <w:t xml:space="preserve">(Level 2) </w:t>
      </w:r>
      <w:r w:rsidR="001D18F8">
        <w:rPr>
          <w:sz w:val="22"/>
          <w:szCs w:val="22"/>
          <w:lang w:val="en-US"/>
        </w:rPr>
        <w:t xml:space="preserve">has a capacity of 250 </w:t>
      </w:r>
      <w:r w:rsidR="00A84B25">
        <w:rPr>
          <w:sz w:val="22"/>
          <w:szCs w:val="22"/>
          <w:lang w:val="en-US"/>
        </w:rPr>
        <w:t>guests</w:t>
      </w:r>
      <w:r w:rsidR="001D18F8">
        <w:rPr>
          <w:sz w:val="22"/>
          <w:szCs w:val="22"/>
          <w:lang w:val="en-US"/>
        </w:rPr>
        <w:t>.</w:t>
      </w:r>
    </w:p>
    <w:p w14:paraId="3E106ADA" w14:textId="77777777" w:rsidR="00104C9A" w:rsidRPr="00581DD6" w:rsidRDefault="00104C9A" w:rsidP="00581DD6">
      <w:pPr>
        <w:spacing w:line="276" w:lineRule="auto"/>
        <w:jc w:val="both"/>
        <w:rPr>
          <w:rFonts w:cstheme="minorHAnsi"/>
          <w:sz w:val="10"/>
          <w:szCs w:val="10"/>
          <w:lang w:val="en-US"/>
        </w:rPr>
      </w:pPr>
    </w:p>
    <w:p w14:paraId="4BBEFE46" w14:textId="77777777" w:rsidR="009E1053" w:rsidRPr="009E1053" w:rsidRDefault="009E1053" w:rsidP="00583064">
      <w:pPr>
        <w:pStyle w:val="ListParagraph"/>
        <w:spacing w:line="276" w:lineRule="auto"/>
        <w:rPr>
          <w:rFonts w:cstheme="minorHAnsi"/>
          <w:b/>
          <w:bCs/>
          <w:sz w:val="22"/>
          <w:szCs w:val="22"/>
          <w:u w:val="single"/>
          <w:lang w:val="en-US"/>
        </w:rPr>
      </w:pPr>
    </w:p>
    <w:p w14:paraId="670E5AAB" w14:textId="1BA60949" w:rsidR="00FC14DE" w:rsidRPr="00581DD6" w:rsidRDefault="005F0CB4" w:rsidP="00581DD6">
      <w:pPr>
        <w:pStyle w:val="ListParagraph"/>
        <w:numPr>
          <w:ilvl w:val="0"/>
          <w:numId w:val="2"/>
        </w:numPr>
        <w:spacing w:line="276" w:lineRule="auto"/>
        <w:rPr>
          <w:rFonts w:cstheme="minorHAnsi"/>
          <w:b/>
          <w:bCs/>
          <w:sz w:val="22"/>
          <w:szCs w:val="22"/>
          <w:u w:val="single"/>
          <w:lang w:val="en-US"/>
        </w:rPr>
      </w:pPr>
      <w:r w:rsidRPr="4C4C84A2">
        <w:rPr>
          <w:b/>
          <w:bCs/>
          <w:sz w:val="22"/>
          <w:szCs w:val="22"/>
          <w:u w:val="single"/>
          <w:lang w:val="en-US"/>
        </w:rPr>
        <w:t>REHEARSAL</w:t>
      </w:r>
    </w:p>
    <w:p w14:paraId="1805F9E7" w14:textId="77777777" w:rsidR="008135DB" w:rsidRPr="00581DD6" w:rsidRDefault="008135DB" w:rsidP="00581DD6">
      <w:pPr>
        <w:spacing w:line="276" w:lineRule="auto"/>
        <w:ind w:left="360"/>
        <w:rPr>
          <w:rFonts w:cstheme="minorHAnsi"/>
          <w:b/>
          <w:bCs/>
          <w:sz w:val="22"/>
          <w:szCs w:val="22"/>
          <w:u w:val="single"/>
          <w:lang w:val="en-US"/>
        </w:rPr>
      </w:pPr>
    </w:p>
    <w:p w14:paraId="70B682EA" w14:textId="14CD56DB" w:rsidR="00BD1B17" w:rsidRPr="00581DD6" w:rsidRDefault="1149F2AE" w:rsidP="78624FCB">
      <w:pPr>
        <w:spacing w:line="276" w:lineRule="auto"/>
        <w:ind w:left="360"/>
        <w:jc w:val="both"/>
        <w:rPr>
          <w:b/>
          <w:bCs/>
          <w:sz w:val="22"/>
          <w:szCs w:val="22"/>
          <w:u w:val="single"/>
          <w:lang w:val="en-US"/>
        </w:rPr>
      </w:pPr>
      <w:r w:rsidRPr="78624FCB">
        <w:rPr>
          <w:sz w:val="22"/>
          <w:szCs w:val="22"/>
          <w:lang w:val="en-US"/>
        </w:rPr>
        <w:t>The rehearsal</w:t>
      </w:r>
      <w:r w:rsidR="008135DB" w:rsidRPr="78624FCB">
        <w:rPr>
          <w:sz w:val="22"/>
          <w:szCs w:val="22"/>
          <w:lang w:val="en-US"/>
        </w:rPr>
        <w:t xml:space="preserve"> held </w:t>
      </w:r>
      <w:r w:rsidR="00457862" w:rsidRPr="78624FCB">
        <w:rPr>
          <w:sz w:val="22"/>
          <w:szCs w:val="22"/>
          <w:lang w:val="en-US"/>
        </w:rPr>
        <w:t>at</w:t>
      </w:r>
      <w:r w:rsidR="008135DB" w:rsidRPr="78624FCB">
        <w:rPr>
          <w:sz w:val="22"/>
          <w:szCs w:val="22"/>
          <w:lang w:val="en-US"/>
        </w:rPr>
        <w:t xml:space="preserve"> Grace Assembly should be on </w:t>
      </w:r>
      <w:r w:rsidR="00885446">
        <w:rPr>
          <w:sz w:val="22"/>
          <w:szCs w:val="22"/>
          <w:lang w:val="en-US"/>
        </w:rPr>
        <w:t xml:space="preserve">a </w:t>
      </w:r>
      <w:r w:rsidR="00515A72">
        <w:rPr>
          <w:sz w:val="22"/>
          <w:szCs w:val="22"/>
          <w:lang w:val="en-US"/>
        </w:rPr>
        <w:t xml:space="preserve">Thursday or </w:t>
      </w:r>
      <w:r w:rsidR="00DE6051" w:rsidRPr="78624FCB">
        <w:rPr>
          <w:sz w:val="22"/>
          <w:szCs w:val="22"/>
          <w:lang w:val="en-US"/>
        </w:rPr>
        <w:t>Friday</w:t>
      </w:r>
      <w:r w:rsidR="008135DB" w:rsidRPr="78624FCB">
        <w:rPr>
          <w:sz w:val="22"/>
          <w:szCs w:val="22"/>
          <w:lang w:val="en-US"/>
        </w:rPr>
        <w:t xml:space="preserve"> </w:t>
      </w:r>
      <w:r w:rsidR="0000515E" w:rsidRPr="78624FCB">
        <w:rPr>
          <w:sz w:val="22"/>
          <w:szCs w:val="22"/>
          <w:lang w:val="en-US"/>
        </w:rPr>
        <w:t>night</w:t>
      </w:r>
      <w:r w:rsidR="008135DB" w:rsidRPr="78624FCB">
        <w:rPr>
          <w:sz w:val="22"/>
          <w:szCs w:val="22"/>
          <w:lang w:val="en-US"/>
        </w:rPr>
        <w:t xml:space="preserve"> </w:t>
      </w:r>
      <w:r w:rsidR="00B8672F">
        <w:rPr>
          <w:sz w:val="22"/>
          <w:szCs w:val="22"/>
          <w:lang w:val="en-US"/>
        </w:rPr>
        <w:t xml:space="preserve">from </w:t>
      </w:r>
      <w:r w:rsidR="008135DB" w:rsidRPr="78624FCB">
        <w:rPr>
          <w:sz w:val="22"/>
          <w:szCs w:val="22"/>
          <w:lang w:val="en-US"/>
        </w:rPr>
        <w:t>7.30-9.30</w:t>
      </w:r>
      <w:r w:rsidR="0039239C">
        <w:rPr>
          <w:sz w:val="22"/>
          <w:szCs w:val="22"/>
          <w:lang w:val="en-US"/>
        </w:rPr>
        <w:t xml:space="preserve"> </w:t>
      </w:r>
      <w:r w:rsidR="009E1053">
        <w:rPr>
          <w:sz w:val="22"/>
          <w:szCs w:val="22"/>
          <w:lang w:val="en-US"/>
        </w:rPr>
        <w:t>pm</w:t>
      </w:r>
      <w:r w:rsidR="00B8672F">
        <w:rPr>
          <w:sz w:val="22"/>
          <w:szCs w:val="22"/>
          <w:lang w:val="en-US"/>
        </w:rPr>
        <w:t xml:space="preserve">, </w:t>
      </w:r>
      <w:r w:rsidR="009E1053">
        <w:rPr>
          <w:sz w:val="22"/>
          <w:szCs w:val="22"/>
          <w:lang w:val="en-US"/>
        </w:rPr>
        <w:t>within</w:t>
      </w:r>
      <w:r w:rsidR="004515F9">
        <w:rPr>
          <w:sz w:val="22"/>
          <w:szCs w:val="22"/>
          <w:lang w:val="en-US"/>
        </w:rPr>
        <w:t xml:space="preserve"> the wedding week</w:t>
      </w:r>
      <w:r w:rsidR="00631F9D">
        <w:rPr>
          <w:sz w:val="22"/>
          <w:szCs w:val="22"/>
          <w:lang w:val="en-US"/>
        </w:rPr>
        <w:t xml:space="preserve">. </w:t>
      </w:r>
      <w:r w:rsidR="008135DB" w:rsidRPr="78624FCB">
        <w:rPr>
          <w:sz w:val="22"/>
          <w:szCs w:val="22"/>
          <w:lang w:val="en-US"/>
        </w:rPr>
        <w:t xml:space="preserve"> </w:t>
      </w:r>
    </w:p>
    <w:p w14:paraId="3BD8AC28" w14:textId="4D512D9A" w:rsidR="00BD1B17" w:rsidRPr="00581DD6" w:rsidRDefault="00DE6051" w:rsidP="00581DD6">
      <w:pPr>
        <w:spacing w:line="276" w:lineRule="auto"/>
        <w:rPr>
          <w:rFonts w:cstheme="minorHAnsi"/>
          <w:b/>
          <w:bCs/>
          <w:sz w:val="22"/>
          <w:szCs w:val="22"/>
          <w:u w:val="single"/>
          <w:lang w:val="en-US"/>
        </w:rPr>
      </w:pPr>
      <w:r w:rsidRPr="00581DD6">
        <w:rPr>
          <w:rFonts w:cstheme="minorHAnsi"/>
          <w:b/>
          <w:bCs/>
          <w:sz w:val="22"/>
          <w:szCs w:val="22"/>
          <w:u w:val="single"/>
          <w:lang w:val="en-US"/>
        </w:rPr>
        <w:br w:type="page"/>
      </w:r>
      <w:r w:rsidR="001A35DD">
        <w:rPr>
          <w:rFonts w:cstheme="minorHAnsi"/>
          <w:b/>
          <w:bCs/>
          <w:sz w:val="22"/>
          <w:szCs w:val="22"/>
          <w:u w:val="single"/>
          <w:lang w:val="en-US"/>
        </w:rPr>
        <w:lastRenderedPageBreak/>
        <w:t xml:space="preserve"> </w:t>
      </w:r>
    </w:p>
    <w:p w14:paraId="3794663B" w14:textId="5CB01FD9" w:rsidR="00554505" w:rsidRPr="00581DD6" w:rsidRDefault="00FE2F82" w:rsidP="00581DD6">
      <w:pPr>
        <w:pStyle w:val="ListParagraph"/>
        <w:numPr>
          <w:ilvl w:val="0"/>
          <w:numId w:val="2"/>
        </w:numPr>
        <w:spacing w:line="276" w:lineRule="auto"/>
        <w:jc w:val="both"/>
        <w:rPr>
          <w:rFonts w:cstheme="minorHAnsi"/>
          <w:b/>
          <w:bCs/>
          <w:sz w:val="22"/>
          <w:szCs w:val="22"/>
          <w:lang w:val="en-US"/>
        </w:rPr>
      </w:pPr>
      <w:r>
        <w:rPr>
          <w:b/>
          <w:bCs/>
          <w:sz w:val="22"/>
          <w:szCs w:val="22"/>
          <w:u w:val="single"/>
          <w:lang w:val="en-US"/>
        </w:rPr>
        <w:t xml:space="preserve">WEDDING HALL - </w:t>
      </w:r>
      <w:r w:rsidR="005F0CB4" w:rsidRPr="4C4C84A2">
        <w:rPr>
          <w:b/>
          <w:bCs/>
          <w:sz w:val="22"/>
          <w:szCs w:val="22"/>
          <w:u w:val="single"/>
          <w:lang w:val="en-US"/>
        </w:rPr>
        <w:t xml:space="preserve">GALILEE </w:t>
      </w:r>
      <w:r w:rsidR="00ED315C">
        <w:rPr>
          <w:b/>
          <w:bCs/>
          <w:sz w:val="22"/>
          <w:szCs w:val="22"/>
          <w:u w:val="single"/>
          <w:lang w:val="en-US"/>
        </w:rPr>
        <w:t>(</w:t>
      </w:r>
      <w:r w:rsidR="00ED315C" w:rsidRPr="4C4C84A2">
        <w:rPr>
          <w:b/>
          <w:bCs/>
          <w:sz w:val="22"/>
          <w:szCs w:val="22"/>
          <w:u w:val="single"/>
          <w:lang w:val="en-US"/>
        </w:rPr>
        <w:t>LEVEL 1</w:t>
      </w:r>
      <w:r w:rsidR="00ED315C">
        <w:rPr>
          <w:b/>
          <w:bCs/>
          <w:sz w:val="22"/>
          <w:szCs w:val="22"/>
          <w:u w:val="single"/>
          <w:lang w:val="en-US"/>
        </w:rPr>
        <w:t xml:space="preserve">) </w:t>
      </w:r>
      <w:r w:rsidR="005F0CB4" w:rsidRPr="4C4C84A2">
        <w:rPr>
          <w:b/>
          <w:bCs/>
          <w:sz w:val="22"/>
          <w:szCs w:val="22"/>
          <w:u w:val="single"/>
          <w:lang w:val="en-US"/>
        </w:rPr>
        <w:t>REGULATIONS</w:t>
      </w:r>
    </w:p>
    <w:p w14:paraId="194EA638" w14:textId="65139CCD" w:rsidR="008135DB" w:rsidRPr="00581DD6" w:rsidRDefault="008135DB" w:rsidP="00581DD6">
      <w:pPr>
        <w:spacing w:line="276" w:lineRule="auto"/>
        <w:jc w:val="both"/>
        <w:rPr>
          <w:rFonts w:cstheme="minorHAnsi"/>
          <w:sz w:val="10"/>
          <w:szCs w:val="10"/>
          <w:lang w:val="en-US"/>
        </w:rPr>
      </w:pPr>
    </w:p>
    <w:p w14:paraId="2070FBF8" w14:textId="4C4B0475" w:rsidR="00A37025" w:rsidRPr="00581DD6" w:rsidRDefault="00A37025" w:rsidP="78624FCB">
      <w:pPr>
        <w:pStyle w:val="ListParagraph"/>
        <w:numPr>
          <w:ilvl w:val="0"/>
          <w:numId w:val="9"/>
        </w:numPr>
        <w:spacing w:line="276" w:lineRule="auto"/>
        <w:jc w:val="both"/>
        <w:rPr>
          <w:sz w:val="22"/>
          <w:szCs w:val="22"/>
          <w:lang w:val="en-US"/>
        </w:rPr>
      </w:pPr>
      <w:r w:rsidRPr="78624FCB">
        <w:rPr>
          <w:sz w:val="22"/>
          <w:szCs w:val="22"/>
          <w:lang w:val="en-US"/>
        </w:rPr>
        <w:t>No re-arrangement of Instruments on the Stage</w:t>
      </w:r>
      <w:r w:rsidR="00E4774E" w:rsidRPr="78624FCB">
        <w:rPr>
          <w:sz w:val="22"/>
          <w:szCs w:val="22"/>
          <w:lang w:val="en-US"/>
        </w:rPr>
        <w:t xml:space="preserve">. </w:t>
      </w:r>
      <w:r w:rsidRPr="78624FCB">
        <w:rPr>
          <w:sz w:val="22"/>
          <w:szCs w:val="22"/>
          <w:lang w:val="en-US"/>
        </w:rPr>
        <w:t>This includes the positioning of the “ROM Signing Table</w:t>
      </w:r>
      <w:r w:rsidR="0000515E" w:rsidRPr="78624FCB">
        <w:rPr>
          <w:sz w:val="22"/>
          <w:szCs w:val="22"/>
          <w:lang w:val="en-US"/>
        </w:rPr>
        <w:t>”,</w:t>
      </w:r>
      <w:r w:rsidRPr="78624FCB">
        <w:rPr>
          <w:sz w:val="22"/>
          <w:szCs w:val="22"/>
          <w:lang w:val="en-US"/>
        </w:rPr>
        <w:t xml:space="preserve"> and Unity Candle Table.</w:t>
      </w:r>
    </w:p>
    <w:p w14:paraId="297F13C4" w14:textId="77777777" w:rsidR="00A37025" w:rsidRPr="00581DD6" w:rsidRDefault="00A37025" w:rsidP="00581DD6">
      <w:pPr>
        <w:pStyle w:val="ListParagraph"/>
        <w:spacing w:line="276" w:lineRule="auto"/>
        <w:jc w:val="both"/>
        <w:rPr>
          <w:rFonts w:cstheme="minorHAnsi"/>
          <w:sz w:val="10"/>
          <w:szCs w:val="10"/>
          <w:lang w:val="en-US"/>
        </w:rPr>
      </w:pPr>
    </w:p>
    <w:p w14:paraId="237E7B0C" w14:textId="034B65E3" w:rsidR="00A37025" w:rsidRPr="00581DD6" w:rsidRDefault="00A37025" w:rsidP="78624FCB">
      <w:pPr>
        <w:pStyle w:val="ListParagraph"/>
        <w:numPr>
          <w:ilvl w:val="0"/>
          <w:numId w:val="9"/>
        </w:numPr>
        <w:spacing w:line="276" w:lineRule="auto"/>
        <w:jc w:val="both"/>
        <w:rPr>
          <w:sz w:val="22"/>
          <w:szCs w:val="22"/>
          <w:lang w:val="en-US"/>
        </w:rPr>
      </w:pPr>
      <w:r w:rsidRPr="78624FCB">
        <w:rPr>
          <w:sz w:val="22"/>
          <w:szCs w:val="22"/>
          <w:lang w:val="en-US"/>
        </w:rPr>
        <w:t xml:space="preserve">Floral Decorations on </w:t>
      </w:r>
      <w:r w:rsidR="23CD12EC" w:rsidRPr="78624FCB">
        <w:rPr>
          <w:sz w:val="22"/>
          <w:szCs w:val="22"/>
          <w:lang w:val="en-US"/>
        </w:rPr>
        <w:t>Friday</w:t>
      </w:r>
      <w:r w:rsidRPr="78624FCB">
        <w:rPr>
          <w:sz w:val="22"/>
          <w:szCs w:val="22"/>
          <w:lang w:val="en-US"/>
        </w:rPr>
        <w:t xml:space="preserve"> from </w:t>
      </w:r>
      <w:r w:rsidR="00FD3129">
        <w:rPr>
          <w:sz w:val="22"/>
          <w:szCs w:val="22"/>
          <w:lang w:val="en-US"/>
        </w:rPr>
        <w:t>7:30 pm</w:t>
      </w:r>
      <w:r w:rsidRPr="78624FCB">
        <w:rPr>
          <w:sz w:val="22"/>
          <w:szCs w:val="22"/>
          <w:lang w:val="en-US"/>
        </w:rPr>
        <w:t xml:space="preserve"> to </w:t>
      </w:r>
      <w:r w:rsidR="00FD3129">
        <w:rPr>
          <w:sz w:val="22"/>
          <w:szCs w:val="22"/>
          <w:lang w:val="en-US"/>
        </w:rPr>
        <w:t>9:30 pm</w:t>
      </w:r>
      <w:r w:rsidRPr="78624FCB">
        <w:rPr>
          <w:sz w:val="22"/>
          <w:szCs w:val="22"/>
          <w:lang w:val="en-US"/>
        </w:rPr>
        <w:t xml:space="preserve"> </w:t>
      </w:r>
      <w:r w:rsidR="50A65C62" w:rsidRPr="78624FCB">
        <w:rPr>
          <w:sz w:val="22"/>
          <w:szCs w:val="22"/>
          <w:lang w:val="en-US"/>
        </w:rPr>
        <w:t>are subject</w:t>
      </w:r>
      <w:r w:rsidRPr="78624FCB">
        <w:rPr>
          <w:sz w:val="22"/>
          <w:szCs w:val="22"/>
          <w:lang w:val="en-US"/>
        </w:rPr>
        <w:t xml:space="preserve"> to availability. </w:t>
      </w:r>
      <w:r w:rsidR="00456237">
        <w:rPr>
          <w:sz w:val="22"/>
          <w:szCs w:val="22"/>
          <w:lang w:val="en-US"/>
        </w:rPr>
        <w:t>I</w:t>
      </w:r>
      <w:r w:rsidR="00A02459">
        <w:rPr>
          <w:sz w:val="22"/>
          <w:szCs w:val="22"/>
          <w:lang w:val="en-US"/>
        </w:rPr>
        <w:t xml:space="preserve">f the venue or </w:t>
      </w:r>
      <w:r w:rsidR="00EA4A19" w:rsidRPr="78624FCB">
        <w:rPr>
          <w:sz w:val="22"/>
          <w:szCs w:val="22"/>
          <w:lang w:val="en-US"/>
        </w:rPr>
        <w:t xml:space="preserve">the facility </w:t>
      </w:r>
      <w:r w:rsidR="00A02459">
        <w:rPr>
          <w:sz w:val="22"/>
          <w:szCs w:val="22"/>
          <w:lang w:val="en-US"/>
        </w:rPr>
        <w:t xml:space="preserve">staff </w:t>
      </w:r>
      <w:r w:rsidR="00AB49E6">
        <w:rPr>
          <w:sz w:val="22"/>
          <w:szCs w:val="22"/>
          <w:lang w:val="en-US"/>
        </w:rPr>
        <w:t>are</w:t>
      </w:r>
      <w:r w:rsidR="00EA4A19" w:rsidRPr="78624FCB">
        <w:rPr>
          <w:sz w:val="22"/>
          <w:szCs w:val="22"/>
          <w:lang w:val="en-US"/>
        </w:rPr>
        <w:t xml:space="preserve"> unavailable due to church events/meetings, floral decorations would have to be </w:t>
      </w:r>
      <w:r w:rsidR="001A623A">
        <w:rPr>
          <w:sz w:val="22"/>
          <w:szCs w:val="22"/>
          <w:lang w:val="en-US"/>
        </w:rPr>
        <w:t xml:space="preserve">on </w:t>
      </w:r>
      <w:r w:rsidR="00EA4A19" w:rsidRPr="78624FCB">
        <w:rPr>
          <w:sz w:val="22"/>
          <w:szCs w:val="22"/>
          <w:lang w:val="en-US"/>
        </w:rPr>
        <w:t xml:space="preserve">Saturday </w:t>
      </w:r>
      <w:r w:rsidR="001A623A">
        <w:rPr>
          <w:sz w:val="22"/>
          <w:szCs w:val="22"/>
          <w:lang w:val="en-US"/>
        </w:rPr>
        <w:t xml:space="preserve">from </w:t>
      </w:r>
      <w:r w:rsidR="001D2585">
        <w:rPr>
          <w:sz w:val="22"/>
          <w:szCs w:val="22"/>
          <w:lang w:val="en-US"/>
        </w:rPr>
        <w:t>8 am</w:t>
      </w:r>
      <w:r w:rsidR="00EA4A19" w:rsidRPr="78624FCB">
        <w:rPr>
          <w:sz w:val="22"/>
          <w:szCs w:val="22"/>
          <w:lang w:val="en-US"/>
        </w:rPr>
        <w:t xml:space="preserve"> onwards.</w:t>
      </w:r>
    </w:p>
    <w:p w14:paraId="76E55488" w14:textId="77777777" w:rsidR="00A37025" w:rsidRPr="00581DD6" w:rsidRDefault="00A37025" w:rsidP="00581DD6">
      <w:pPr>
        <w:pStyle w:val="ListParagraph"/>
        <w:spacing w:line="276" w:lineRule="auto"/>
        <w:jc w:val="both"/>
        <w:rPr>
          <w:rFonts w:cstheme="minorHAnsi"/>
          <w:sz w:val="10"/>
          <w:szCs w:val="10"/>
          <w:lang w:val="en-US"/>
        </w:rPr>
      </w:pPr>
    </w:p>
    <w:p w14:paraId="718DFA82" w14:textId="493ACB16" w:rsidR="00A37025" w:rsidRPr="005E74AF" w:rsidRDefault="005E74AF" w:rsidP="00581DD6">
      <w:pPr>
        <w:pStyle w:val="ListParagraph"/>
        <w:numPr>
          <w:ilvl w:val="0"/>
          <w:numId w:val="9"/>
        </w:numPr>
        <w:spacing w:line="276" w:lineRule="auto"/>
        <w:jc w:val="both"/>
        <w:rPr>
          <w:rFonts w:cstheme="minorHAnsi"/>
          <w:sz w:val="22"/>
          <w:szCs w:val="22"/>
          <w:lang w:val="en-US"/>
        </w:rPr>
      </w:pPr>
      <w:r w:rsidRPr="005E74AF">
        <w:rPr>
          <w:rFonts w:cstheme="minorHAnsi"/>
          <w:sz w:val="22"/>
          <w:szCs w:val="22"/>
          <w:lang w:val="en-US"/>
        </w:rPr>
        <w:t>D</w:t>
      </w:r>
      <w:r w:rsidR="00A37025" w:rsidRPr="005E74AF">
        <w:rPr>
          <w:rFonts w:cstheme="minorHAnsi"/>
          <w:sz w:val="22"/>
          <w:szCs w:val="22"/>
          <w:lang w:val="en-US"/>
        </w:rPr>
        <w:t xml:space="preserve">ecoration by external vendors </w:t>
      </w:r>
      <w:r w:rsidR="00470433">
        <w:rPr>
          <w:rFonts w:cstheme="minorHAnsi"/>
          <w:sz w:val="22"/>
          <w:szCs w:val="22"/>
          <w:lang w:val="en-US"/>
        </w:rPr>
        <w:t>and simple</w:t>
      </w:r>
      <w:r w:rsidR="00A37025" w:rsidRPr="005E74AF">
        <w:rPr>
          <w:rFonts w:cstheme="minorHAnsi"/>
          <w:sz w:val="22"/>
          <w:szCs w:val="22"/>
          <w:lang w:val="en-US"/>
        </w:rPr>
        <w:t xml:space="preserve"> decoration on chairs next to the bridal processional aisle is allowed. </w:t>
      </w:r>
    </w:p>
    <w:p w14:paraId="6ED04D5A" w14:textId="77777777" w:rsidR="00A37025" w:rsidRPr="00581DD6" w:rsidRDefault="00A37025" w:rsidP="00581DD6">
      <w:pPr>
        <w:pStyle w:val="ListParagraph"/>
        <w:spacing w:line="276" w:lineRule="auto"/>
        <w:jc w:val="both"/>
        <w:rPr>
          <w:rFonts w:cstheme="minorHAnsi"/>
          <w:sz w:val="10"/>
          <w:szCs w:val="10"/>
          <w:lang w:val="en-US"/>
        </w:rPr>
      </w:pPr>
    </w:p>
    <w:p w14:paraId="48352D34" w14:textId="45727CD0" w:rsidR="0050686A" w:rsidRPr="00581DD6" w:rsidRDefault="00A37025" w:rsidP="78624FCB">
      <w:pPr>
        <w:pStyle w:val="ListParagraph"/>
        <w:numPr>
          <w:ilvl w:val="0"/>
          <w:numId w:val="9"/>
        </w:numPr>
        <w:spacing w:line="276" w:lineRule="auto"/>
        <w:jc w:val="both"/>
        <w:rPr>
          <w:sz w:val="22"/>
          <w:szCs w:val="22"/>
          <w:lang w:val="en-US"/>
        </w:rPr>
      </w:pPr>
      <w:r w:rsidRPr="78624FCB">
        <w:rPr>
          <w:sz w:val="22"/>
          <w:szCs w:val="22"/>
          <w:lang w:val="en-US"/>
        </w:rPr>
        <w:t xml:space="preserve">Wedding Aisle runners of any kind are not allowed due to safety </w:t>
      </w:r>
      <w:r w:rsidR="40B75D5D" w:rsidRPr="78624FCB">
        <w:rPr>
          <w:sz w:val="22"/>
          <w:szCs w:val="22"/>
          <w:lang w:val="en-US"/>
        </w:rPr>
        <w:t>considerations</w:t>
      </w:r>
      <w:r w:rsidRPr="78624FCB">
        <w:rPr>
          <w:sz w:val="22"/>
          <w:szCs w:val="22"/>
          <w:lang w:val="en-US"/>
        </w:rPr>
        <w:t xml:space="preserve">. The church </w:t>
      </w:r>
      <w:r w:rsidR="004510CA">
        <w:rPr>
          <w:sz w:val="22"/>
          <w:szCs w:val="22"/>
          <w:lang w:val="en-US"/>
        </w:rPr>
        <w:t>does</w:t>
      </w:r>
      <w:r w:rsidRPr="78624FCB">
        <w:rPr>
          <w:sz w:val="22"/>
          <w:szCs w:val="22"/>
          <w:lang w:val="en-US"/>
        </w:rPr>
        <w:t xml:space="preserve"> not provide extra resources for decoration.</w:t>
      </w:r>
    </w:p>
    <w:p w14:paraId="3B140A3E" w14:textId="77777777" w:rsidR="0050686A" w:rsidRPr="00581DD6" w:rsidRDefault="0050686A" w:rsidP="00581DD6">
      <w:pPr>
        <w:pStyle w:val="ListParagraph"/>
        <w:spacing w:line="276" w:lineRule="auto"/>
        <w:rPr>
          <w:rFonts w:cstheme="minorHAnsi"/>
          <w:sz w:val="10"/>
          <w:szCs w:val="10"/>
          <w:lang w:val="en-US"/>
        </w:rPr>
      </w:pPr>
    </w:p>
    <w:p w14:paraId="6DD113C4" w14:textId="2A831A3D" w:rsidR="0050686A" w:rsidRPr="00581DD6" w:rsidRDefault="0050686A" w:rsidP="78624FCB">
      <w:pPr>
        <w:pStyle w:val="ListParagraph"/>
        <w:numPr>
          <w:ilvl w:val="0"/>
          <w:numId w:val="9"/>
        </w:numPr>
        <w:spacing w:line="276" w:lineRule="auto"/>
        <w:jc w:val="both"/>
        <w:rPr>
          <w:sz w:val="22"/>
          <w:szCs w:val="22"/>
          <w:lang w:val="en-US"/>
        </w:rPr>
      </w:pPr>
      <w:r w:rsidRPr="78624FCB">
        <w:rPr>
          <w:sz w:val="22"/>
          <w:szCs w:val="22"/>
          <w:lang w:val="en-US"/>
        </w:rPr>
        <w:t xml:space="preserve">Please </w:t>
      </w:r>
      <w:r w:rsidR="006C6A6E">
        <w:rPr>
          <w:sz w:val="22"/>
          <w:szCs w:val="22"/>
          <w:lang w:val="en-US"/>
        </w:rPr>
        <w:t xml:space="preserve">seek approval and </w:t>
      </w:r>
      <w:r w:rsidRPr="78624FCB">
        <w:rPr>
          <w:sz w:val="22"/>
          <w:szCs w:val="22"/>
          <w:lang w:val="en-US"/>
        </w:rPr>
        <w:t>discuss with the Facilities team for Decorations (including decorative materials).  Typically, non-adhesive artificial</w:t>
      </w:r>
      <w:r w:rsidR="00681F2E">
        <w:rPr>
          <w:sz w:val="22"/>
          <w:szCs w:val="22"/>
          <w:lang w:val="en-US"/>
        </w:rPr>
        <w:t>/dried</w:t>
      </w:r>
      <w:r w:rsidRPr="78624FCB">
        <w:rPr>
          <w:sz w:val="22"/>
          <w:szCs w:val="22"/>
          <w:lang w:val="en-US"/>
        </w:rPr>
        <w:t xml:space="preserve"> flowers are allowed and restricted to the stage and along the aisle only. We </w:t>
      </w:r>
      <w:r w:rsidRPr="78624FCB">
        <w:rPr>
          <w:b/>
          <w:bCs/>
          <w:sz w:val="22"/>
          <w:szCs w:val="22"/>
          <w:lang w:val="en-US"/>
        </w:rPr>
        <w:t>do not allow</w:t>
      </w:r>
      <w:r w:rsidRPr="78624FCB">
        <w:rPr>
          <w:sz w:val="22"/>
          <w:szCs w:val="22"/>
          <w:lang w:val="en-US"/>
        </w:rPr>
        <w:t xml:space="preserve"> </w:t>
      </w:r>
      <w:r w:rsidR="00184ED1">
        <w:rPr>
          <w:sz w:val="22"/>
          <w:szCs w:val="22"/>
          <w:lang w:val="en-US"/>
        </w:rPr>
        <w:t>fresh</w:t>
      </w:r>
      <w:r w:rsidR="00B43B7C">
        <w:rPr>
          <w:sz w:val="22"/>
          <w:szCs w:val="22"/>
          <w:lang w:val="en-US"/>
        </w:rPr>
        <w:t>/dried</w:t>
      </w:r>
      <w:r w:rsidR="00184ED1">
        <w:rPr>
          <w:sz w:val="22"/>
          <w:szCs w:val="22"/>
          <w:lang w:val="en-US"/>
        </w:rPr>
        <w:t xml:space="preserve"> flowers or </w:t>
      </w:r>
      <w:r w:rsidR="000D1C5F">
        <w:rPr>
          <w:sz w:val="22"/>
          <w:szCs w:val="22"/>
          <w:lang w:val="en-US"/>
        </w:rPr>
        <w:t xml:space="preserve">glittering </w:t>
      </w:r>
      <w:r w:rsidR="000A4B47" w:rsidRPr="78624FCB">
        <w:rPr>
          <w:sz w:val="22"/>
          <w:szCs w:val="22"/>
          <w:lang w:val="en-US"/>
        </w:rPr>
        <w:t>materials</w:t>
      </w:r>
      <w:r w:rsidRPr="78624FCB">
        <w:rPr>
          <w:sz w:val="22"/>
          <w:szCs w:val="22"/>
          <w:lang w:val="en-US"/>
        </w:rPr>
        <w:t xml:space="preserve"> as the particles may </w:t>
      </w:r>
      <w:r w:rsidR="2B4F3F75" w:rsidRPr="78624FCB">
        <w:rPr>
          <w:sz w:val="22"/>
          <w:szCs w:val="22"/>
          <w:lang w:val="en-US"/>
        </w:rPr>
        <w:t>be lodged</w:t>
      </w:r>
      <w:r w:rsidRPr="78624FCB">
        <w:rPr>
          <w:sz w:val="22"/>
          <w:szCs w:val="22"/>
          <w:lang w:val="en-US"/>
        </w:rPr>
        <w:t xml:space="preserve"> in the hall</w:t>
      </w:r>
      <w:r w:rsidR="0058432E">
        <w:rPr>
          <w:sz w:val="22"/>
          <w:szCs w:val="22"/>
          <w:lang w:val="en-US"/>
        </w:rPr>
        <w:t>’s</w:t>
      </w:r>
      <w:r w:rsidRPr="78624FCB">
        <w:rPr>
          <w:sz w:val="22"/>
          <w:szCs w:val="22"/>
          <w:lang w:val="en-US"/>
        </w:rPr>
        <w:t xml:space="preserve"> furnishing and would be difficult to remove. </w:t>
      </w:r>
      <w:r w:rsidR="001D18F8">
        <w:rPr>
          <w:sz w:val="22"/>
          <w:szCs w:val="22"/>
          <w:lang w:val="en-US"/>
        </w:rPr>
        <w:t>It is also to respect Galilee as our worship hall.</w:t>
      </w:r>
    </w:p>
    <w:p w14:paraId="1144649B" w14:textId="77777777" w:rsidR="007B23A6" w:rsidRPr="00581DD6" w:rsidRDefault="007B23A6" w:rsidP="00581DD6">
      <w:pPr>
        <w:pStyle w:val="ListParagraph"/>
        <w:spacing w:line="276" w:lineRule="auto"/>
        <w:jc w:val="both"/>
        <w:rPr>
          <w:rFonts w:cstheme="minorHAnsi"/>
          <w:sz w:val="10"/>
          <w:szCs w:val="10"/>
          <w:lang w:val="en-US"/>
        </w:rPr>
      </w:pPr>
    </w:p>
    <w:p w14:paraId="12E25E32" w14:textId="59ECEAAF" w:rsidR="007B23A6" w:rsidRPr="00581DD6" w:rsidRDefault="007B23A6" w:rsidP="00581DD6">
      <w:pPr>
        <w:pStyle w:val="ListParagraph"/>
        <w:numPr>
          <w:ilvl w:val="0"/>
          <w:numId w:val="9"/>
        </w:numPr>
        <w:spacing w:line="276" w:lineRule="auto"/>
        <w:jc w:val="both"/>
        <w:rPr>
          <w:rFonts w:cstheme="minorHAnsi"/>
          <w:sz w:val="22"/>
          <w:szCs w:val="22"/>
          <w:lang w:val="en-US"/>
        </w:rPr>
      </w:pPr>
      <w:r w:rsidRPr="00581DD6">
        <w:rPr>
          <w:rFonts w:cstheme="minorHAnsi"/>
          <w:sz w:val="22"/>
          <w:szCs w:val="22"/>
          <w:lang w:val="en-US"/>
        </w:rPr>
        <w:t xml:space="preserve">We do not </w:t>
      </w:r>
      <w:r w:rsidRPr="000D1C5F">
        <w:rPr>
          <w:rFonts w:cstheme="minorHAnsi"/>
          <w:sz w:val="22"/>
          <w:szCs w:val="22"/>
          <w:lang w:val="en-US"/>
        </w:rPr>
        <w:t xml:space="preserve">allow </w:t>
      </w:r>
      <w:r w:rsidRPr="00E475FA">
        <w:rPr>
          <w:rFonts w:cstheme="minorHAnsi"/>
          <w:b/>
          <w:bCs/>
          <w:sz w:val="22"/>
          <w:szCs w:val="22"/>
          <w:lang w:val="en-US"/>
        </w:rPr>
        <w:t>a)</w:t>
      </w:r>
      <w:r w:rsidRPr="000D1C5F">
        <w:rPr>
          <w:rFonts w:cstheme="minorHAnsi"/>
          <w:sz w:val="22"/>
          <w:szCs w:val="22"/>
          <w:lang w:val="en-US"/>
        </w:rPr>
        <w:t xml:space="preserve"> throwing </w:t>
      </w:r>
      <w:r w:rsidRPr="00581DD6">
        <w:rPr>
          <w:rFonts w:cstheme="minorHAnsi"/>
          <w:sz w:val="22"/>
          <w:szCs w:val="22"/>
          <w:lang w:val="en-US"/>
        </w:rPr>
        <w:t>of confetti, glitters, fresh</w:t>
      </w:r>
      <w:r w:rsidR="00CC496D">
        <w:rPr>
          <w:rFonts w:cstheme="minorHAnsi"/>
          <w:sz w:val="22"/>
          <w:szCs w:val="22"/>
          <w:lang w:val="en-US"/>
        </w:rPr>
        <w:t>/dried</w:t>
      </w:r>
      <w:r w:rsidRPr="00581DD6">
        <w:rPr>
          <w:rFonts w:cstheme="minorHAnsi"/>
          <w:sz w:val="22"/>
          <w:szCs w:val="22"/>
          <w:lang w:val="en-US"/>
        </w:rPr>
        <w:t xml:space="preserve"> </w:t>
      </w:r>
      <w:r w:rsidR="0039160D">
        <w:rPr>
          <w:rFonts w:cstheme="minorHAnsi"/>
          <w:sz w:val="22"/>
          <w:szCs w:val="22"/>
          <w:lang w:val="en-US"/>
        </w:rPr>
        <w:t>or</w:t>
      </w:r>
      <w:r w:rsidRPr="00581DD6">
        <w:rPr>
          <w:rFonts w:cstheme="minorHAnsi"/>
          <w:sz w:val="22"/>
          <w:szCs w:val="22"/>
          <w:lang w:val="en-US"/>
        </w:rPr>
        <w:t xml:space="preserve"> artificial flowers, </w:t>
      </w:r>
      <w:r w:rsidRPr="000D1C5F">
        <w:rPr>
          <w:rFonts w:cstheme="minorHAnsi"/>
          <w:sz w:val="22"/>
          <w:szCs w:val="22"/>
          <w:lang w:val="en-US"/>
        </w:rPr>
        <w:t xml:space="preserve">and </w:t>
      </w:r>
      <w:r w:rsidRPr="00E475FA">
        <w:rPr>
          <w:rFonts w:cstheme="minorHAnsi"/>
          <w:b/>
          <w:bCs/>
          <w:sz w:val="22"/>
          <w:szCs w:val="22"/>
          <w:lang w:val="en-US"/>
        </w:rPr>
        <w:t>b)</w:t>
      </w:r>
      <w:r w:rsidRPr="000D1C5F">
        <w:rPr>
          <w:rFonts w:cstheme="minorHAnsi"/>
          <w:sz w:val="22"/>
          <w:szCs w:val="22"/>
          <w:lang w:val="en-US"/>
        </w:rPr>
        <w:t xml:space="preserve"> </w:t>
      </w:r>
      <w:r w:rsidRPr="00581DD6">
        <w:rPr>
          <w:rFonts w:cstheme="minorHAnsi"/>
          <w:sz w:val="22"/>
          <w:szCs w:val="22"/>
          <w:lang w:val="en-US"/>
        </w:rPr>
        <w:t xml:space="preserve">party poppers of any kind, string foam spray, soap bubbles (including </w:t>
      </w:r>
      <w:r w:rsidR="0058432E" w:rsidRPr="00581DD6">
        <w:rPr>
          <w:rFonts w:cstheme="minorHAnsi"/>
          <w:sz w:val="22"/>
          <w:szCs w:val="22"/>
          <w:lang w:val="en-US"/>
        </w:rPr>
        <w:t>bubbles</w:t>
      </w:r>
      <w:r w:rsidR="0058432E">
        <w:rPr>
          <w:rFonts w:cstheme="minorHAnsi"/>
          <w:sz w:val="22"/>
          <w:szCs w:val="22"/>
          <w:lang w:val="en-US"/>
        </w:rPr>
        <w:t>-</w:t>
      </w:r>
      <w:r w:rsidR="009213B1">
        <w:rPr>
          <w:rFonts w:cstheme="minorHAnsi"/>
          <w:sz w:val="22"/>
          <w:szCs w:val="22"/>
          <w:lang w:val="en-US"/>
        </w:rPr>
        <w:t>making gun</w:t>
      </w:r>
      <w:r w:rsidRPr="00581DD6">
        <w:rPr>
          <w:rFonts w:cstheme="minorHAnsi"/>
          <w:sz w:val="22"/>
          <w:szCs w:val="22"/>
          <w:lang w:val="en-US"/>
        </w:rPr>
        <w:t>), or expellant of any kind.</w:t>
      </w:r>
    </w:p>
    <w:p w14:paraId="2AC02821" w14:textId="77777777" w:rsidR="007B23A6" w:rsidRPr="00581DD6" w:rsidRDefault="007B23A6" w:rsidP="00581DD6">
      <w:pPr>
        <w:pStyle w:val="ListParagraph"/>
        <w:spacing w:line="276" w:lineRule="auto"/>
        <w:jc w:val="both"/>
        <w:rPr>
          <w:rFonts w:cstheme="minorHAnsi"/>
          <w:sz w:val="10"/>
          <w:szCs w:val="10"/>
          <w:lang w:val="en-US"/>
        </w:rPr>
      </w:pPr>
    </w:p>
    <w:p w14:paraId="77237065" w14:textId="71318D57" w:rsidR="00923425" w:rsidRPr="00581DD6" w:rsidRDefault="00923425" w:rsidP="00581DD6">
      <w:pPr>
        <w:pStyle w:val="ListParagraph"/>
        <w:numPr>
          <w:ilvl w:val="0"/>
          <w:numId w:val="9"/>
        </w:numPr>
        <w:spacing w:line="276" w:lineRule="auto"/>
        <w:jc w:val="both"/>
        <w:rPr>
          <w:rFonts w:cstheme="minorHAnsi"/>
          <w:color w:val="000000" w:themeColor="text1"/>
          <w:sz w:val="22"/>
          <w:szCs w:val="22"/>
          <w:lang w:val="en-US"/>
        </w:rPr>
      </w:pPr>
      <w:r w:rsidRPr="00581DD6">
        <w:rPr>
          <w:rFonts w:cstheme="minorHAnsi"/>
          <w:color w:val="000000" w:themeColor="text1"/>
          <w:sz w:val="22"/>
          <w:szCs w:val="22"/>
          <w:lang w:val="en-US"/>
        </w:rPr>
        <w:t xml:space="preserve">Fresh Flowers </w:t>
      </w:r>
      <w:r w:rsidR="00B3718E">
        <w:rPr>
          <w:rFonts w:cstheme="minorHAnsi"/>
          <w:color w:val="000000" w:themeColor="text1"/>
          <w:sz w:val="22"/>
          <w:szCs w:val="22"/>
          <w:lang w:val="en-US"/>
        </w:rPr>
        <w:t xml:space="preserve">are allowed only </w:t>
      </w:r>
      <w:r w:rsidRPr="00581DD6">
        <w:rPr>
          <w:rFonts w:cstheme="minorHAnsi"/>
          <w:color w:val="000000" w:themeColor="text1"/>
          <w:sz w:val="22"/>
          <w:szCs w:val="22"/>
          <w:lang w:val="en-US"/>
        </w:rPr>
        <w:t xml:space="preserve">for </w:t>
      </w:r>
      <w:r w:rsidR="00576C4D" w:rsidRPr="00581DD6">
        <w:rPr>
          <w:rFonts w:cstheme="minorHAnsi"/>
          <w:color w:val="000000" w:themeColor="text1"/>
          <w:sz w:val="22"/>
          <w:szCs w:val="22"/>
          <w:lang w:val="en-US"/>
        </w:rPr>
        <w:t xml:space="preserve">these three (3) </w:t>
      </w:r>
      <w:r w:rsidR="00B3718E">
        <w:rPr>
          <w:rFonts w:cstheme="minorHAnsi"/>
          <w:color w:val="000000" w:themeColor="text1"/>
          <w:sz w:val="22"/>
          <w:szCs w:val="22"/>
          <w:lang w:val="en-US"/>
        </w:rPr>
        <w:t>purposes</w:t>
      </w:r>
      <w:r w:rsidRPr="00581DD6">
        <w:rPr>
          <w:rFonts w:cstheme="minorHAnsi"/>
          <w:color w:val="000000" w:themeColor="text1"/>
          <w:sz w:val="22"/>
          <w:szCs w:val="22"/>
          <w:lang w:val="en-US"/>
        </w:rPr>
        <w:t>:</w:t>
      </w:r>
    </w:p>
    <w:p w14:paraId="473FD6E2" w14:textId="29228721" w:rsidR="00923425" w:rsidRPr="00581DD6" w:rsidRDefault="00923425" w:rsidP="00581DD6">
      <w:pPr>
        <w:pStyle w:val="ListParagraph"/>
        <w:numPr>
          <w:ilvl w:val="1"/>
          <w:numId w:val="9"/>
        </w:numPr>
        <w:spacing w:line="276" w:lineRule="auto"/>
        <w:jc w:val="both"/>
        <w:rPr>
          <w:rFonts w:cstheme="minorHAnsi"/>
          <w:color w:val="000000" w:themeColor="text1"/>
          <w:sz w:val="22"/>
          <w:szCs w:val="22"/>
          <w:lang w:val="en-US"/>
        </w:rPr>
      </w:pPr>
      <w:r w:rsidRPr="00581DD6">
        <w:rPr>
          <w:rFonts w:cstheme="minorHAnsi"/>
          <w:color w:val="000000" w:themeColor="text1"/>
          <w:sz w:val="22"/>
          <w:szCs w:val="22"/>
          <w:lang w:val="en-US"/>
        </w:rPr>
        <w:t>Bride Hand Bouquet</w:t>
      </w:r>
    </w:p>
    <w:p w14:paraId="137EA361" w14:textId="2C343564" w:rsidR="00923425" w:rsidRPr="00581DD6" w:rsidRDefault="00320850" w:rsidP="00581DD6">
      <w:pPr>
        <w:pStyle w:val="ListParagraph"/>
        <w:numPr>
          <w:ilvl w:val="1"/>
          <w:numId w:val="9"/>
        </w:numPr>
        <w:spacing w:line="276" w:lineRule="auto"/>
        <w:jc w:val="both"/>
        <w:rPr>
          <w:rFonts w:cstheme="minorHAnsi"/>
          <w:color w:val="000000" w:themeColor="text1"/>
          <w:sz w:val="22"/>
          <w:szCs w:val="22"/>
          <w:lang w:val="en-US"/>
        </w:rPr>
      </w:pPr>
      <w:r w:rsidRPr="00581DD6">
        <w:rPr>
          <w:rFonts w:cstheme="minorHAnsi"/>
          <w:color w:val="000000" w:themeColor="text1"/>
          <w:sz w:val="22"/>
          <w:szCs w:val="22"/>
          <w:lang w:val="en-US"/>
        </w:rPr>
        <w:t>ROM Signing Table</w:t>
      </w:r>
    </w:p>
    <w:p w14:paraId="5CD9CEEB" w14:textId="2B3EF2E0" w:rsidR="00320850" w:rsidRPr="00581DD6" w:rsidRDefault="00576C4D" w:rsidP="00581DD6">
      <w:pPr>
        <w:pStyle w:val="ListParagraph"/>
        <w:numPr>
          <w:ilvl w:val="1"/>
          <w:numId w:val="9"/>
        </w:numPr>
        <w:spacing w:line="276" w:lineRule="auto"/>
        <w:jc w:val="both"/>
        <w:rPr>
          <w:rFonts w:cstheme="minorHAnsi"/>
          <w:color w:val="000000" w:themeColor="text1"/>
          <w:sz w:val="22"/>
          <w:szCs w:val="22"/>
          <w:lang w:val="en-US"/>
        </w:rPr>
      </w:pPr>
      <w:r w:rsidRPr="00581DD6">
        <w:rPr>
          <w:rFonts w:cstheme="minorHAnsi"/>
          <w:color w:val="000000" w:themeColor="text1"/>
          <w:sz w:val="22"/>
          <w:szCs w:val="22"/>
          <w:lang w:val="en-US"/>
        </w:rPr>
        <w:t xml:space="preserve">Guest </w:t>
      </w:r>
      <w:r w:rsidR="00320850" w:rsidRPr="00581DD6">
        <w:rPr>
          <w:rFonts w:cstheme="minorHAnsi"/>
          <w:color w:val="000000" w:themeColor="text1"/>
          <w:sz w:val="22"/>
          <w:szCs w:val="22"/>
          <w:lang w:val="en-US"/>
        </w:rPr>
        <w:t>Registration Table</w:t>
      </w:r>
    </w:p>
    <w:p w14:paraId="1A44BE01" w14:textId="77777777" w:rsidR="00F007AB" w:rsidRPr="00581DD6" w:rsidRDefault="00F007AB" w:rsidP="00581DD6">
      <w:pPr>
        <w:pStyle w:val="ListParagraph"/>
        <w:spacing w:line="276" w:lineRule="auto"/>
        <w:rPr>
          <w:rFonts w:cstheme="minorHAnsi"/>
          <w:color w:val="000000" w:themeColor="text1"/>
          <w:sz w:val="10"/>
          <w:szCs w:val="10"/>
          <w:lang w:val="en-US"/>
        </w:rPr>
      </w:pPr>
    </w:p>
    <w:p w14:paraId="0C467D9C" w14:textId="7BAFBC5F" w:rsidR="00C37D6B" w:rsidRDefault="007B23A6" w:rsidP="00C37D6B">
      <w:pPr>
        <w:pStyle w:val="ListParagraph"/>
        <w:numPr>
          <w:ilvl w:val="0"/>
          <w:numId w:val="9"/>
        </w:numPr>
        <w:spacing w:line="276" w:lineRule="auto"/>
        <w:jc w:val="both"/>
        <w:rPr>
          <w:rFonts w:cstheme="minorHAnsi"/>
          <w:color w:val="000000" w:themeColor="text1"/>
          <w:sz w:val="22"/>
          <w:szCs w:val="22"/>
          <w:lang w:val="en-US"/>
        </w:rPr>
      </w:pPr>
      <w:r w:rsidRPr="00581DD6">
        <w:rPr>
          <w:rFonts w:cstheme="minorHAnsi"/>
          <w:color w:val="000000" w:themeColor="text1"/>
          <w:sz w:val="22"/>
          <w:szCs w:val="22"/>
          <w:lang w:val="en-US"/>
        </w:rPr>
        <w:t xml:space="preserve">Decorations and/or props of Grace Assembly </w:t>
      </w:r>
      <w:r w:rsidRPr="00581DD6">
        <w:rPr>
          <w:rFonts w:cstheme="minorHAnsi"/>
          <w:b/>
          <w:bCs/>
          <w:color w:val="000000" w:themeColor="text1"/>
          <w:sz w:val="22"/>
          <w:szCs w:val="22"/>
          <w:u w:val="single"/>
          <w:lang w:val="en-US"/>
        </w:rPr>
        <w:t>must not be dismantled or removed</w:t>
      </w:r>
      <w:r w:rsidRPr="00581DD6">
        <w:rPr>
          <w:rFonts w:cstheme="minorHAnsi"/>
          <w:color w:val="000000" w:themeColor="text1"/>
          <w:sz w:val="22"/>
          <w:szCs w:val="22"/>
          <w:lang w:val="en-US"/>
        </w:rPr>
        <w:t xml:space="preserve"> if </w:t>
      </w:r>
      <w:r w:rsidR="00900670">
        <w:rPr>
          <w:rFonts w:cstheme="minorHAnsi"/>
          <w:color w:val="000000" w:themeColor="text1"/>
          <w:sz w:val="22"/>
          <w:szCs w:val="22"/>
          <w:lang w:val="en-US"/>
        </w:rPr>
        <w:t>they</w:t>
      </w:r>
      <w:r w:rsidRPr="00581DD6">
        <w:rPr>
          <w:rFonts w:cstheme="minorHAnsi"/>
          <w:color w:val="000000" w:themeColor="text1"/>
          <w:sz w:val="22"/>
          <w:szCs w:val="22"/>
          <w:lang w:val="en-US"/>
        </w:rPr>
        <w:t xml:space="preserve"> </w:t>
      </w:r>
      <w:r w:rsidR="009D78D3">
        <w:rPr>
          <w:rFonts w:cstheme="minorHAnsi"/>
          <w:color w:val="000000" w:themeColor="text1"/>
          <w:sz w:val="22"/>
          <w:szCs w:val="22"/>
          <w:lang w:val="en-US"/>
        </w:rPr>
        <w:t>coincide</w:t>
      </w:r>
      <w:r w:rsidRPr="00581DD6">
        <w:rPr>
          <w:rFonts w:cstheme="minorHAnsi"/>
          <w:color w:val="000000" w:themeColor="text1"/>
          <w:sz w:val="22"/>
          <w:szCs w:val="22"/>
          <w:lang w:val="en-US"/>
        </w:rPr>
        <w:t xml:space="preserve"> with your wedding day.</w:t>
      </w:r>
    </w:p>
    <w:p w14:paraId="1AF0E1B6" w14:textId="77777777" w:rsidR="00C95B9C" w:rsidRDefault="00C95B9C" w:rsidP="00C95B9C">
      <w:pPr>
        <w:pStyle w:val="ListParagraph"/>
        <w:spacing w:line="276" w:lineRule="auto"/>
        <w:ind w:left="786"/>
        <w:jc w:val="both"/>
        <w:rPr>
          <w:rFonts w:cstheme="minorHAnsi"/>
          <w:color w:val="000000" w:themeColor="text1"/>
          <w:sz w:val="22"/>
          <w:szCs w:val="22"/>
          <w:lang w:val="en-US"/>
        </w:rPr>
      </w:pPr>
    </w:p>
    <w:p w14:paraId="73CF85A0" w14:textId="77777777" w:rsidR="00C95B9C" w:rsidRPr="00C95B9C" w:rsidRDefault="007B23A6" w:rsidP="00C95B9C">
      <w:pPr>
        <w:pStyle w:val="ListParagraph"/>
        <w:numPr>
          <w:ilvl w:val="0"/>
          <w:numId w:val="9"/>
        </w:numPr>
        <w:spacing w:line="276" w:lineRule="auto"/>
        <w:jc w:val="both"/>
        <w:rPr>
          <w:rFonts w:cstheme="minorHAnsi"/>
          <w:color w:val="000000" w:themeColor="text1"/>
          <w:sz w:val="22"/>
          <w:szCs w:val="22"/>
          <w:lang w:val="en-US"/>
        </w:rPr>
      </w:pPr>
      <w:r w:rsidRPr="00C37D6B">
        <w:rPr>
          <w:color w:val="000000" w:themeColor="text1"/>
          <w:sz w:val="22"/>
          <w:szCs w:val="22"/>
          <w:lang w:val="en-US"/>
        </w:rPr>
        <w:t xml:space="preserve">No </w:t>
      </w:r>
      <w:r w:rsidR="00035E55" w:rsidRPr="00C37D6B">
        <w:rPr>
          <w:color w:val="000000" w:themeColor="text1"/>
          <w:sz w:val="22"/>
          <w:szCs w:val="22"/>
          <w:lang w:val="en-US"/>
        </w:rPr>
        <w:t>p</w:t>
      </w:r>
      <w:r w:rsidRPr="00C37D6B">
        <w:rPr>
          <w:color w:val="000000" w:themeColor="text1"/>
          <w:sz w:val="22"/>
          <w:szCs w:val="22"/>
          <w:lang w:val="en-US"/>
        </w:rPr>
        <w:t xml:space="preserve">ets of any kind are allowed </w:t>
      </w:r>
      <w:r w:rsidR="64EB5430" w:rsidRPr="00C37D6B">
        <w:rPr>
          <w:color w:val="000000" w:themeColor="text1"/>
          <w:sz w:val="22"/>
          <w:szCs w:val="22"/>
          <w:lang w:val="en-US"/>
        </w:rPr>
        <w:t>on</w:t>
      </w:r>
      <w:r w:rsidRPr="00C37D6B">
        <w:rPr>
          <w:color w:val="000000" w:themeColor="text1"/>
          <w:sz w:val="22"/>
          <w:szCs w:val="22"/>
          <w:lang w:val="en-US"/>
        </w:rPr>
        <w:t xml:space="preserve"> the Church Premises. </w:t>
      </w:r>
    </w:p>
    <w:p w14:paraId="7B46427C" w14:textId="77777777" w:rsidR="00C95B9C" w:rsidRPr="00C95B9C" w:rsidRDefault="00C95B9C" w:rsidP="00C95B9C">
      <w:pPr>
        <w:pStyle w:val="ListParagraph"/>
        <w:rPr>
          <w:rFonts w:cstheme="minorHAnsi"/>
          <w:color w:val="000000" w:themeColor="text1"/>
          <w:sz w:val="22"/>
          <w:szCs w:val="22"/>
          <w:lang w:val="en-US"/>
        </w:rPr>
      </w:pPr>
    </w:p>
    <w:p w14:paraId="321E4E1D" w14:textId="70367265" w:rsidR="007B23A6" w:rsidRPr="00C95B9C" w:rsidRDefault="00035E55" w:rsidP="00C95B9C">
      <w:pPr>
        <w:pStyle w:val="ListParagraph"/>
        <w:numPr>
          <w:ilvl w:val="0"/>
          <w:numId w:val="9"/>
        </w:numPr>
        <w:spacing w:line="276" w:lineRule="auto"/>
        <w:jc w:val="both"/>
        <w:rPr>
          <w:rFonts w:cstheme="minorHAnsi"/>
          <w:color w:val="000000" w:themeColor="text1"/>
          <w:sz w:val="22"/>
          <w:szCs w:val="22"/>
          <w:lang w:val="en-US"/>
        </w:rPr>
      </w:pPr>
      <w:r w:rsidRPr="00C95B9C">
        <w:rPr>
          <w:rFonts w:cstheme="minorHAnsi"/>
          <w:color w:val="000000" w:themeColor="text1"/>
          <w:sz w:val="22"/>
          <w:szCs w:val="22"/>
          <w:lang w:val="en-US"/>
        </w:rPr>
        <w:t>The Facilities</w:t>
      </w:r>
      <w:r w:rsidR="007B23A6" w:rsidRPr="00C95B9C">
        <w:rPr>
          <w:rFonts w:cstheme="minorHAnsi"/>
          <w:color w:val="000000" w:themeColor="text1"/>
          <w:sz w:val="22"/>
          <w:szCs w:val="22"/>
          <w:lang w:val="en-US"/>
        </w:rPr>
        <w:t xml:space="preserve"> Department will provide the following items:</w:t>
      </w:r>
    </w:p>
    <w:p w14:paraId="4F05F1E9" w14:textId="4EB9BF5E" w:rsidR="007B23A6" w:rsidRPr="00581DD6" w:rsidRDefault="007B23A6" w:rsidP="00581DD6">
      <w:pPr>
        <w:pStyle w:val="ListParagraph"/>
        <w:numPr>
          <w:ilvl w:val="1"/>
          <w:numId w:val="9"/>
        </w:numPr>
        <w:spacing w:line="276" w:lineRule="auto"/>
        <w:jc w:val="both"/>
        <w:rPr>
          <w:rFonts w:cstheme="minorHAnsi"/>
          <w:color w:val="000000" w:themeColor="text1"/>
          <w:sz w:val="22"/>
          <w:szCs w:val="22"/>
          <w:lang w:val="en-US"/>
        </w:rPr>
      </w:pPr>
      <w:r w:rsidRPr="00581DD6">
        <w:rPr>
          <w:rFonts w:cstheme="minorHAnsi"/>
          <w:color w:val="000000" w:themeColor="text1"/>
          <w:sz w:val="22"/>
          <w:szCs w:val="22"/>
          <w:lang w:val="en-US"/>
        </w:rPr>
        <w:t>Wooden Easel (upon request)</w:t>
      </w:r>
    </w:p>
    <w:p w14:paraId="46EF6951" w14:textId="6A2F5A8B" w:rsidR="007B23A6" w:rsidRPr="00581DD6" w:rsidRDefault="007B23A6" w:rsidP="00581DD6">
      <w:pPr>
        <w:pStyle w:val="ListParagraph"/>
        <w:numPr>
          <w:ilvl w:val="1"/>
          <w:numId w:val="9"/>
        </w:numPr>
        <w:spacing w:line="276" w:lineRule="auto"/>
        <w:jc w:val="both"/>
        <w:rPr>
          <w:rFonts w:cstheme="minorHAnsi"/>
          <w:color w:val="000000" w:themeColor="text1"/>
          <w:sz w:val="22"/>
          <w:szCs w:val="22"/>
          <w:lang w:val="en-US"/>
        </w:rPr>
      </w:pPr>
      <w:r w:rsidRPr="00581DD6">
        <w:rPr>
          <w:rFonts w:cstheme="minorHAnsi"/>
          <w:color w:val="000000" w:themeColor="text1"/>
          <w:sz w:val="22"/>
          <w:szCs w:val="22"/>
          <w:lang w:val="en-US"/>
        </w:rPr>
        <w:t>ROM Signing Table (</w:t>
      </w:r>
      <w:r w:rsidR="00937B24" w:rsidRPr="00581DD6">
        <w:rPr>
          <w:rFonts w:cstheme="minorHAnsi"/>
          <w:color w:val="000000" w:themeColor="text1"/>
          <w:sz w:val="22"/>
          <w:szCs w:val="22"/>
          <w:lang w:val="en-US"/>
        </w:rPr>
        <w:t>L: 1800mm x D: 600mm)</w:t>
      </w:r>
    </w:p>
    <w:p w14:paraId="19C2ED84" w14:textId="43754DC7" w:rsidR="007B23A6" w:rsidRPr="00581DD6" w:rsidRDefault="00937B24" w:rsidP="00581DD6">
      <w:pPr>
        <w:pStyle w:val="ListParagraph"/>
        <w:numPr>
          <w:ilvl w:val="1"/>
          <w:numId w:val="9"/>
        </w:numPr>
        <w:spacing w:line="276" w:lineRule="auto"/>
        <w:jc w:val="both"/>
        <w:rPr>
          <w:rFonts w:cstheme="minorHAnsi"/>
          <w:color w:val="000000" w:themeColor="text1"/>
          <w:sz w:val="22"/>
          <w:szCs w:val="22"/>
          <w:lang w:val="en-US"/>
        </w:rPr>
      </w:pPr>
      <w:r w:rsidRPr="00581DD6">
        <w:rPr>
          <w:rFonts w:cstheme="minorHAnsi"/>
          <w:color w:val="000000" w:themeColor="text1"/>
          <w:sz w:val="22"/>
          <w:szCs w:val="22"/>
          <w:lang w:val="en-US"/>
        </w:rPr>
        <w:t>Unity Candle Holder</w:t>
      </w:r>
      <w:r w:rsidR="00581DD6">
        <w:rPr>
          <w:rFonts w:cstheme="minorHAnsi"/>
          <w:color w:val="000000" w:themeColor="text1"/>
          <w:sz w:val="22"/>
          <w:szCs w:val="22"/>
          <w:lang w:val="en-US"/>
        </w:rPr>
        <w:t>, Tealight Holder</w:t>
      </w:r>
      <w:r w:rsidR="00114B54">
        <w:rPr>
          <w:rFonts w:cstheme="minorHAnsi"/>
          <w:color w:val="000000" w:themeColor="text1"/>
          <w:sz w:val="22"/>
          <w:szCs w:val="22"/>
          <w:lang w:val="en-US"/>
        </w:rPr>
        <w:t>,</w:t>
      </w:r>
      <w:r w:rsidR="006B0496">
        <w:rPr>
          <w:rFonts w:cstheme="minorHAnsi"/>
          <w:color w:val="000000" w:themeColor="text1"/>
          <w:sz w:val="22"/>
          <w:szCs w:val="22"/>
          <w:lang w:val="en-US"/>
        </w:rPr>
        <w:t xml:space="preserve"> and Table </w:t>
      </w:r>
      <w:r w:rsidR="006B0496">
        <w:rPr>
          <w:rFonts w:cstheme="minorHAnsi"/>
          <w:b/>
          <w:bCs/>
          <w:color w:val="000000" w:themeColor="text1"/>
          <w:sz w:val="22"/>
          <w:szCs w:val="22"/>
          <w:lang w:val="en-US"/>
        </w:rPr>
        <w:t>(</w:t>
      </w:r>
      <w:r w:rsidR="00616E01">
        <w:rPr>
          <w:rFonts w:cstheme="minorHAnsi"/>
          <w:b/>
          <w:bCs/>
          <w:color w:val="000000" w:themeColor="text1"/>
          <w:sz w:val="22"/>
          <w:szCs w:val="22"/>
          <w:lang w:val="en-US"/>
        </w:rPr>
        <w:t xml:space="preserve">Tablecloth </w:t>
      </w:r>
      <w:r w:rsidR="00247239">
        <w:rPr>
          <w:rFonts w:cstheme="minorHAnsi"/>
          <w:b/>
          <w:bCs/>
          <w:color w:val="000000" w:themeColor="text1"/>
          <w:sz w:val="22"/>
          <w:szCs w:val="22"/>
          <w:lang w:val="en-US"/>
        </w:rPr>
        <w:t xml:space="preserve">is </w:t>
      </w:r>
      <w:r w:rsidR="00616E01">
        <w:rPr>
          <w:rFonts w:cstheme="minorHAnsi"/>
          <w:b/>
          <w:bCs/>
          <w:color w:val="000000" w:themeColor="text1"/>
          <w:sz w:val="22"/>
          <w:szCs w:val="22"/>
          <w:lang w:val="en-US"/>
        </w:rPr>
        <w:t>not provided)</w:t>
      </w:r>
    </w:p>
    <w:p w14:paraId="251200A4" w14:textId="0DC81329" w:rsidR="00937B24" w:rsidRPr="00581DD6" w:rsidRDefault="00A8114D" w:rsidP="00581DD6">
      <w:pPr>
        <w:pStyle w:val="ListParagraph"/>
        <w:numPr>
          <w:ilvl w:val="1"/>
          <w:numId w:val="9"/>
        </w:numPr>
        <w:spacing w:line="276" w:lineRule="auto"/>
        <w:jc w:val="both"/>
        <w:rPr>
          <w:rFonts w:cstheme="minorHAnsi"/>
          <w:color w:val="000000" w:themeColor="text1"/>
          <w:sz w:val="22"/>
          <w:szCs w:val="22"/>
          <w:lang w:val="en-US"/>
        </w:rPr>
      </w:pPr>
      <w:r>
        <w:rPr>
          <w:rFonts w:cstheme="minorHAnsi"/>
          <w:color w:val="000000" w:themeColor="text1"/>
          <w:sz w:val="22"/>
          <w:szCs w:val="22"/>
          <w:lang w:val="en-US"/>
        </w:rPr>
        <w:t xml:space="preserve">Maroon </w:t>
      </w:r>
      <w:proofErr w:type="spellStart"/>
      <w:r w:rsidR="0005405E">
        <w:rPr>
          <w:rFonts w:cstheme="minorHAnsi"/>
          <w:color w:val="000000" w:themeColor="text1"/>
          <w:sz w:val="22"/>
          <w:szCs w:val="22"/>
          <w:lang w:val="en-US"/>
        </w:rPr>
        <w:t>colour</w:t>
      </w:r>
      <w:proofErr w:type="spellEnd"/>
      <w:r w:rsidR="0005405E">
        <w:rPr>
          <w:rFonts w:cstheme="minorHAnsi"/>
          <w:color w:val="000000" w:themeColor="text1"/>
          <w:sz w:val="22"/>
          <w:szCs w:val="22"/>
          <w:lang w:val="en-US"/>
        </w:rPr>
        <w:t xml:space="preserve"> </w:t>
      </w:r>
      <w:r w:rsidR="00937B24" w:rsidRPr="00581DD6">
        <w:rPr>
          <w:rFonts w:cstheme="minorHAnsi"/>
          <w:color w:val="000000" w:themeColor="text1"/>
          <w:sz w:val="22"/>
          <w:szCs w:val="22"/>
          <w:lang w:val="en-US"/>
        </w:rPr>
        <w:t>Tablecloth for ROM table</w:t>
      </w:r>
    </w:p>
    <w:p w14:paraId="11E6916D" w14:textId="796C98C3" w:rsidR="006B0496" w:rsidRPr="00A8114D" w:rsidRDefault="00A8114D" w:rsidP="00A8114D">
      <w:pPr>
        <w:pStyle w:val="ListParagraph"/>
        <w:numPr>
          <w:ilvl w:val="1"/>
          <w:numId w:val="9"/>
        </w:numPr>
        <w:spacing w:line="276" w:lineRule="auto"/>
        <w:jc w:val="both"/>
        <w:rPr>
          <w:rFonts w:cstheme="minorHAnsi"/>
          <w:color w:val="000000" w:themeColor="text1"/>
          <w:sz w:val="22"/>
          <w:szCs w:val="22"/>
          <w:lang w:val="en-US"/>
        </w:rPr>
      </w:pPr>
      <w:r>
        <w:rPr>
          <w:rFonts w:cstheme="minorHAnsi"/>
          <w:color w:val="000000" w:themeColor="text1"/>
          <w:sz w:val="22"/>
          <w:szCs w:val="22"/>
          <w:lang w:val="en-US"/>
        </w:rPr>
        <w:t xml:space="preserve">Maroon </w:t>
      </w:r>
      <w:proofErr w:type="spellStart"/>
      <w:r w:rsidR="0005405E">
        <w:rPr>
          <w:rFonts w:cstheme="minorHAnsi"/>
          <w:color w:val="000000" w:themeColor="text1"/>
          <w:sz w:val="22"/>
          <w:szCs w:val="22"/>
          <w:lang w:val="en-US"/>
        </w:rPr>
        <w:t>col</w:t>
      </w:r>
      <w:r w:rsidR="00DE0925">
        <w:rPr>
          <w:rFonts w:cstheme="minorHAnsi"/>
          <w:color w:val="000000" w:themeColor="text1"/>
          <w:sz w:val="22"/>
          <w:szCs w:val="22"/>
          <w:lang w:val="en-US"/>
        </w:rPr>
        <w:t>our</w:t>
      </w:r>
      <w:proofErr w:type="spellEnd"/>
      <w:r w:rsidR="00DE0925">
        <w:rPr>
          <w:rFonts w:cstheme="minorHAnsi"/>
          <w:color w:val="000000" w:themeColor="text1"/>
          <w:sz w:val="22"/>
          <w:szCs w:val="22"/>
          <w:lang w:val="en-US"/>
        </w:rPr>
        <w:t xml:space="preserve"> </w:t>
      </w:r>
      <w:r w:rsidR="0B6C887F" w:rsidRPr="00581DD6">
        <w:rPr>
          <w:rFonts w:cstheme="minorHAnsi"/>
          <w:color w:val="000000" w:themeColor="text1"/>
          <w:sz w:val="22"/>
          <w:szCs w:val="22"/>
          <w:lang w:val="en-US"/>
        </w:rPr>
        <w:t>C</w:t>
      </w:r>
      <w:r w:rsidR="00937B24" w:rsidRPr="00581DD6">
        <w:rPr>
          <w:rFonts w:cstheme="minorHAnsi"/>
          <w:color w:val="000000" w:themeColor="text1"/>
          <w:sz w:val="22"/>
          <w:szCs w:val="22"/>
          <w:lang w:val="en-US"/>
        </w:rPr>
        <w:t>hair</w:t>
      </w:r>
      <w:r>
        <w:rPr>
          <w:rFonts w:cstheme="minorHAnsi"/>
          <w:color w:val="000000" w:themeColor="text1"/>
          <w:sz w:val="22"/>
          <w:szCs w:val="22"/>
          <w:lang w:val="en-US"/>
        </w:rPr>
        <w:t xml:space="preserve"> Covers</w:t>
      </w:r>
      <w:r w:rsidR="00937B24" w:rsidRPr="00581DD6">
        <w:rPr>
          <w:rFonts w:cstheme="minorHAnsi"/>
          <w:color w:val="000000" w:themeColor="text1"/>
          <w:sz w:val="22"/>
          <w:szCs w:val="22"/>
          <w:lang w:val="en-US"/>
        </w:rPr>
        <w:t xml:space="preserve"> for </w:t>
      </w:r>
      <w:r w:rsidR="00734329">
        <w:rPr>
          <w:rFonts w:cstheme="minorHAnsi"/>
          <w:color w:val="000000" w:themeColor="text1"/>
          <w:sz w:val="22"/>
          <w:szCs w:val="22"/>
          <w:lang w:val="en-US"/>
        </w:rPr>
        <w:t xml:space="preserve">2 </w:t>
      </w:r>
      <w:r w:rsidR="00937B24" w:rsidRPr="00581DD6">
        <w:rPr>
          <w:rFonts w:cstheme="minorHAnsi"/>
          <w:color w:val="000000" w:themeColor="text1"/>
          <w:sz w:val="22"/>
          <w:szCs w:val="22"/>
          <w:lang w:val="en-US"/>
        </w:rPr>
        <w:t xml:space="preserve">ROM </w:t>
      </w:r>
      <w:r w:rsidR="000A7FF0">
        <w:rPr>
          <w:rFonts w:cstheme="minorHAnsi"/>
          <w:color w:val="000000" w:themeColor="text1"/>
          <w:sz w:val="22"/>
          <w:szCs w:val="22"/>
          <w:lang w:val="en-US"/>
        </w:rPr>
        <w:t>chairs</w:t>
      </w:r>
    </w:p>
    <w:p w14:paraId="40FB8243" w14:textId="77777777" w:rsidR="00616E01" w:rsidRPr="00616E01" w:rsidRDefault="00616E01" w:rsidP="00616E01">
      <w:pPr>
        <w:spacing w:line="276" w:lineRule="auto"/>
        <w:jc w:val="both"/>
        <w:rPr>
          <w:rFonts w:cstheme="minorHAnsi"/>
          <w:color w:val="000000" w:themeColor="text1"/>
          <w:sz w:val="22"/>
          <w:szCs w:val="22"/>
          <w:lang w:val="en-US"/>
        </w:rPr>
      </w:pPr>
    </w:p>
    <w:p w14:paraId="66F88827" w14:textId="4F591912" w:rsidR="00937B24" w:rsidRPr="00581DD6" w:rsidRDefault="165061D6" w:rsidP="78624FCB">
      <w:pPr>
        <w:pStyle w:val="ListParagraph"/>
        <w:numPr>
          <w:ilvl w:val="0"/>
          <w:numId w:val="9"/>
        </w:numPr>
        <w:spacing w:line="276" w:lineRule="auto"/>
        <w:jc w:val="both"/>
        <w:rPr>
          <w:color w:val="000000" w:themeColor="text1"/>
          <w:sz w:val="22"/>
          <w:szCs w:val="22"/>
          <w:lang w:val="en-US"/>
        </w:rPr>
      </w:pPr>
      <w:r w:rsidRPr="78624FCB">
        <w:rPr>
          <w:color w:val="000000" w:themeColor="text1"/>
          <w:sz w:val="22"/>
          <w:szCs w:val="22"/>
          <w:lang w:val="en-US"/>
        </w:rPr>
        <w:t>The Galilee</w:t>
      </w:r>
      <w:r w:rsidR="00937B24" w:rsidRPr="78624FCB">
        <w:rPr>
          <w:color w:val="000000" w:themeColor="text1"/>
          <w:sz w:val="22"/>
          <w:szCs w:val="22"/>
          <w:lang w:val="en-US"/>
        </w:rPr>
        <w:t xml:space="preserve"> Reception Area </w:t>
      </w:r>
      <w:r w:rsidR="088FC61C" w:rsidRPr="78624FCB">
        <w:rPr>
          <w:color w:val="000000" w:themeColor="text1"/>
          <w:sz w:val="22"/>
          <w:szCs w:val="22"/>
          <w:lang w:val="en-US"/>
        </w:rPr>
        <w:t>has</w:t>
      </w:r>
      <w:r w:rsidR="00937B24" w:rsidRPr="78624FCB">
        <w:rPr>
          <w:color w:val="000000" w:themeColor="text1"/>
          <w:sz w:val="22"/>
          <w:szCs w:val="22"/>
          <w:lang w:val="en-US"/>
        </w:rPr>
        <w:t xml:space="preserve"> 2 white tables (L: 1500mm x D: 600mm) for the display of photographs, </w:t>
      </w:r>
      <w:r w:rsidR="00DB3409">
        <w:rPr>
          <w:color w:val="000000" w:themeColor="text1"/>
          <w:sz w:val="22"/>
          <w:szCs w:val="22"/>
          <w:lang w:val="en-US"/>
        </w:rPr>
        <w:t>guest</w:t>
      </w:r>
      <w:r w:rsidR="00937B24" w:rsidRPr="78624FCB">
        <w:rPr>
          <w:color w:val="000000" w:themeColor="text1"/>
          <w:sz w:val="22"/>
          <w:szCs w:val="22"/>
          <w:lang w:val="en-US"/>
        </w:rPr>
        <w:t xml:space="preserve"> sign-in</w:t>
      </w:r>
      <w:r w:rsidR="00530C13">
        <w:rPr>
          <w:color w:val="000000" w:themeColor="text1"/>
          <w:sz w:val="22"/>
          <w:szCs w:val="22"/>
          <w:lang w:val="en-US"/>
        </w:rPr>
        <w:t xml:space="preserve"> book</w:t>
      </w:r>
      <w:r w:rsidR="00024795">
        <w:rPr>
          <w:color w:val="000000" w:themeColor="text1"/>
          <w:sz w:val="22"/>
          <w:szCs w:val="22"/>
          <w:lang w:val="en-US"/>
        </w:rPr>
        <w:t>,</w:t>
      </w:r>
      <w:r w:rsidR="00937B24" w:rsidRPr="78624FCB">
        <w:rPr>
          <w:color w:val="000000" w:themeColor="text1"/>
          <w:sz w:val="22"/>
          <w:szCs w:val="22"/>
          <w:lang w:val="en-US"/>
        </w:rPr>
        <w:t xml:space="preserve"> and</w:t>
      </w:r>
      <w:r w:rsidR="00886480">
        <w:rPr>
          <w:color w:val="000000" w:themeColor="text1"/>
          <w:sz w:val="22"/>
          <w:szCs w:val="22"/>
          <w:lang w:val="en-US"/>
        </w:rPr>
        <w:t xml:space="preserve"> the</w:t>
      </w:r>
      <w:r w:rsidR="00937B24" w:rsidRPr="78624FCB">
        <w:rPr>
          <w:color w:val="000000" w:themeColor="text1"/>
          <w:sz w:val="22"/>
          <w:szCs w:val="22"/>
          <w:lang w:val="en-US"/>
        </w:rPr>
        <w:t xml:space="preserve"> </w:t>
      </w:r>
      <w:r w:rsidR="00DB3409">
        <w:rPr>
          <w:color w:val="000000" w:themeColor="text1"/>
          <w:sz w:val="22"/>
          <w:szCs w:val="22"/>
          <w:lang w:val="en-US"/>
        </w:rPr>
        <w:t xml:space="preserve">love offering collection </w:t>
      </w:r>
      <w:r w:rsidR="00937B24" w:rsidRPr="78624FCB">
        <w:rPr>
          <w:color w:val="000000" w:themeColor="text1"/>
          <w:sz w:val="22"/>
          <w:szCs w:val="22"/>
          <w:lang w:val="en-US"/>
        </w:rPr>
        <w:t>box</w:t>
      </w:r>
      <w:r w:rsidR="00BD6158">
        <w:rPr>
          <w:color w:val="000000" w:themeColor="text1"/>
          <w:sz w:val="22"/>
          <w:szCs w:val="22"/>
          <w:lang w:val="en-US"/>
        </w:rPr>
        <w:t xml:space="preserve"> near</w:t>
      </w:r>
      <w:r w:rsidR="00937B24" w:rsidRPr="78624FCB">
        <w:rPr>
          <w:color w:val="000000" w:themeColor="text1"/>
          <w:sz w:val="22"/>
          <w:szCs w:val="22"/>
          <w:lang w:val="en-US"/>
        </w:rPr>
        <w:t xml:space="preserve"> the entrance of the venue.</w:t>
      </w:r>
      <w:r w:rsidR="00C36528" w:rsidRPr="78624FCB">
        <w:rPr>
          <w:color w:val="000000" w:themeColor="text1"/>
          <w:sz w:val="22"/>
          <w:szCs w:val="22"/>
          <w:lang w:val="en-US"/>
        </w:rPr>
        <w:t xml:space="preserve"> </w:t>
      </w:r>
      <w:r w:rsidR="00616E01" w:rsidRPr="78624FCB">
        <w:rPr>
          <w:b/>
          <w:bCs/>
          <w:color w:val="000000" w:themeColor="text1"/>
          <w:sz w:val="22"/>
          <w:szCs w:val="22"/>
          <w:lang w:val="en-US"/>
        </w:rPr>
        <w:t>Tablecloths</w:t>
      </w:r>
      <w:r w:rsidR="003010BD" w:rsidRPr="78624FCB">
        <w:rPr>
          <w:b/>
          <w:bCs/>
          <w:color w:val="000000" w:themeColor="text1"/>
          <w:sz w:val="22"/>
          <w:szCs w:val="22"/>
          <w:lang w:val="en-US"/>
        </w:rPr>
        <w:t xml:space="preserve"> </w:t>
      </w:r>
      <w:r w:rsidR="00247239">
        <w:rPr>
          <w:b/>
          <w:bCs/>
          <w:color w:val="000000" w:themeColor="text1"/>
          <w:sz w:val="22"/>
          <w:szCs w:val="22"/>
          <w:lang w:val="en-US"/>
        </w:rPr>
        <w:t>are</w:t>
      </w:r>
      <w:r w:rsidR="0025303B" w:rsidRPr="78624FCB">
        <w:rPr>
          <w:b/>
          <w:bCs/>
          <w:color w:val="000000" w:themeColor="text1"/>
          <w:sz w:val="22"/>
          <w:szCs w:val="22"/>
          <w:lang w:val="en-US"/>
        </w:rPr>
        <w:t xml:space="preserve"> not </w:t>
      </w:r>
      <w:r w:rsidR="003010BD" w:rsidRPr="78624FCB">
        <w:rPr>
          <w:b/>
          <w:bCs/>
          <w:color w:val="000000" w:themeColor="text1"/>
          <w:sz w:val="22"/>
          <w:szCs w:val="22"/>
          <w:lang w:val="en-US"/>
        </w:rPr>
        <w:t>provided.</w:t>
      </w:r>
    </w:p>
    <w:p w14:paraId="0C1F022D" w14:textId="77777777" w:rsidR="00937B24" w:rsidRPr="00581DD6" w:rsidRDefault="00937B24" w:rsidP="00581DD6">
      <w:pPr>
        <w:spacing w:line="276" w:lineRule="auto"/>
        <w:ind w:left="720"/>
        <w:jc w:val="both"/>
        <w:rPr>
          <w:rFonts w:cstheme="minorHAnsi"/>
          <w:color w:val="000000" w:themeColor="text1"/>
          <w:sz w:val="10"/>
          <w:szCs w:val="10"/>
          <w:lang w:val="en-US"/>
        </w:rPr>
      </w:pPr>
    </w:p>
    <w:p w14:paraId="221F1BD0" w14:textId="625A170B" w:rsidR="00903DC2" w:rsidRPr="00581DD6" w:rsidRDefault="00C36528" w:rsidP="4FFD5FAD">
      <w:pPr>
        <w:pStyle w:val="ListParagraph"/>
        <w:numPr>
          <w:ilvl w:val="0"/>
          <w:numId w:val="9"/>
        </w:numPr>
        <w:spacing w:line="276" w:lineRule="auto"/>
        <w:jc w:val="both"/>
        <w:rPr>
          <w:color w:val="000000" w:themeColor="text1"/>
          <w:sz w:val="22"/>
          <w:szCs w:val="22"/>
          <w:lang w:val="en-US"/>
        </w:rPr>
      </w:pPr>
      <w:r w:rsidRPr="4FFD5FAD">
        <w:rPr>
          <w:color w:val="000000" w:themeColor="text1"/>
          <w:sz w:val="22"/>
          <w:szCs w:val="22"/>
          <w:lang w:val="en-US"/>
        </w:rPr>
        <w:t>Wi-Fi access may be provided upon request.</w:t>
      </w:r>
      <w:r w:rsidR="0000515E" w:rsidRPr="4FFD5FAD">
        <w:rPr>
          <w:color w:val="000000" w:themeColor="text1"/>
          <w:sz w:val="22"/>
          <w:szCs w:val="22"/>
          <w:lang w:val="en-US"/>
        </w:rPr>
        <w:t xml:space="preserve"> </w:t>
      </w:r>
    </w:p>
    <w:p w14:paraId="1B80A43B" w14:textId="0484A1CB" w:rsidR="00C36528" w:rsidRPr="00581DD6" w:rsidRDefault="00C36528" w:rsidP="00581DD6">
      <w:pPr>
        <w:spacing w:line="276" w:lineRule="auto"/>
        <w:jc w:val="both"/>
        <w:rPr>
          <w:rFonts w:cstheme="minorHAnsi"/>
          <w:color w:val="000000" w:themeColor="text1"/>
          <w:sz w:val="10"/>
          <w:szCs w:val="10"/>
          <w:lang w:val="en-US"/>
        </w:rPr>
      </w:pPr>
    </w:p>
    <w:p w14:paraId="5D20C17D" w14:textId="6E86166C" w:rsidR="00BD1B17" w:rsidRPr="00581DD6" w:rsidRDefault="002B58B8" w:rsidP="005B75F4">
      <w:pPr>
        <w:pStyle w:val="ListParagraph"/>
        <w:numPr>
          <w:ilvl w:val="0"/>
          <w:numId w:val="9"/>
        </w:numPr>
        <w:spacing w:line="276" w:lineRule="auto"/>
        <w:jc w:val="both"/>
        <w:rPr>
          <w:rFonts w:cstheme="minorHAnsi"/>
          <w:color w:val="000000" w:themeColor="text1"/>
          <w:sz w:val="22"/>
          <w:szCs w:val="22"/>
          <w:lang w:val="en-US"/>
        </w:rPr>
      </w:pPr>
      <w:r w:rsidRPr="002B58B8">
        <w:rPr>
          <w:rFonts w:cstheme="minorHAnsi"/>
          <w:color w:val="000000" w:themeColor="text1"/>
          <w:sz w:val="22"/>
          <w:szCs w:val="22"/>
          <w:lang w:val="en-US"/>
        </w:rPr>
        <w:lastRenderedPageBreak/>
        <w:t xml:space="preserve">After the wedding ceremony, all decorations, and guest registration tables should be removed immediately and reinstated </w:t>
      </w:r>
      <w:r w:rsidR="00C36528" w:rsidRPr="00581DD6">
        <w:rPr>
          <w:rFonts w:cstheme="minorHAnsi"/>
          <w:color w:val="000000" w:themeColor="text1"/>
          <w:sz w:val="22"/>
          <w:szCs w:val="22"/>
          <w:lang w:val="en-US"/>
        </w:rPr>
        <w:t xml:space="preserve">back to </w:t>
      </w:r>
      <w:r w:rsidR="001B0465">
        <w:rPr>
          <w:rFonts w:cstheme="minorHAnsi"/>
          <w:color w:val="000000" w:themeColor="text1"/>
          <w:sz w:val="22"/>
          <w:szCs w:val="22"/>
          <w:lang w:val="en-US"/>
        </w:rPr>
        <w:t>their</w:t>
      </w:r>
      <w:r w:rsidR="00C36528" w:rsidRPr="00581DD6">
        <w:rPr>
          <w:rFonts w:cstheme="minorHAnsi"/>
          <w:color w:val="000000" w:themeColor="text1"/>
          <w:sz w:val="22"/>
          <w:szCs w:val="22"/>
          <w:lang w:val="en-US"/>
        </w:rPr>
        <w:t xml:space="preserve"> original state</w:t>
      </w:r>
      <w:r w:rsidR="00CA6A97" w:rsidRPr="00581DD6">
        <w:rPr>
          <w:rFonts w:cstheme="minorHAnsi"/>
          <w:color w:val="000000" w:themeColor="text1"/>
          <w:sz w:val="22"/>
          <w:szCs w:val="22"/>
          <w:lang w:val="en-US"/>
        </w:rPr>
        <w:t xml:space="preserve">, inclusive of the ROM Signing Table and Chairs, </w:t>
      </w:r>
      <w:r w:rsidR="00D85B78">
        <w:rPr>
          <w:rFonts w:cstheme="minorHAnsi"/>
          <w:color w:val="000000" w:themeColor="text1"/>
          <w:sz w:val="22"/>
          <w:szCs w:val="22"/>
          <w:lang w:val="en-US"/>
        </w:rPr>
        <w:t xml:space="preserve">and </w:t>
      </w:r>
      <w:r w:rsidR="00CA6A97" w:rsidRPr="00581DD6">
        <w:rPr>
          <w:rFonts w:cstheme="minorHAnsi"/>
          <w:color w:val="000000" w:themeColor="text1"/>
          <w:sz w:val="22"/>
          <w:szCs w:val="22"/>
          <w:lang w:val="en-US"/>
        </w:rPr>
        <w:t>Unity Candle Table</w:t>
      </w:r>
      <w:r w:rsidR="007F11EE" w:rsidRPr="00581DD6">
        <w:rPr>
          <w:rFonts w:cstheme="minorHAnsi"/>
          <w:color w:val="000000" w:themeColor="text1"/>
          <w:sz w:val="22"/>
          <w:szCs w:val="22"/>
          <w:lang w:val="en-US"/>
        </w:rPr>
        <w:t xml:space="preserve"> </w:t>
      </w:r>
      <w:r w:rsidR="00CA6A97" w:rsidRPr="00581DD6">
        <w:rPr>
          <w:rFonts w:cstheme="minorHAnsi"/>
          <w:color w:val="000000" w:themeColor="text1"/>
          <w:sz w:val="22"/>
          <w:szCs w:val="22"/>
          <w:lang w:val="en-US"/>
        </w:rPr>
        <w:t>on the stage.</w:t>
      </w:r>
    </w:p>
    <w:p w14:paraId="4CABC86D" w14:textId="77777777" w:rsidR="00BD1B17" w:rsidRPr="00581DD6" w:rsidRDefault="00BD1B17" w:rsidP="00581DD6">
      <w:pPr>
        <w:pStyle w:val="ListParagraph"/>
        <w:spacing w:line="276" w:lineRule="auto"/>
        <w:rPr>
          <w:rFonts w:cstheme="minorHAnsi"/>
          <w:color w:val="000000" w:themeColor="text1"/>
          <w:sz w:val="10"/>
          <w:szCs w:val="10"/>
          <w:lang w:val="en-US"/>
        </w:rPr>
      </w:pPr>
    </w:p>
    <w:p w14:paraId="44E33223" w14:textId="1B167EB8" w:rsidR="00BD1B17" w:rsidRPr="00581DD6" w:rsidRDefault="00747906" w:rsidP="00581DD6">
      <w:pPr>
        <w:pStyle w:val="ListParagraph"/>
        <w:numPr>
          <w:ilvl w:val="0"/>
          <w:numId w:val="9"/>
        </w:numPr>
        <w:spacing w:line="276" w:lineRule="auto"/>
        <w:jc w:val="both"/>
        <w:rPr>
          <w:rFonts w:cstheme="minorHAnsi"/>
          <w:color w:val="000000" w:themeColor="text1"/>
          <w:sz w:val="22"/>
          <w:szCs w:val="22"/>
          <w:lang w:val="en-US"/>
        </w:rPr>
      </w:pPr>
      <w:r>
        <w:rPr>
          <w:rFonts w:cstheme="minorHAnsi"/>
          <w:color w:val="000000" w:themeColor="text1"/>
          <w:sz w:val="22"/>
          <w:szCs w:val="22"/>
          <w:lang w:val="en-US"/>
        </w:rPr>
        <w:t>There should be no more than 3 p</w:t>
      </w:r>
      <w:r w:rsidRPr="00581DD6">
        <w:rPr>
          <w:rFonts w:cstheme="minorHAnsi"/>
          <w:color w:val="000000" w:themeColor="text1"/>
          <w:sz w:val="22"/>
          <w:szCs w:val="22"/>
          <w:lang w:val="en-US"/>
        </w:rPr>
        <w:t>hotograph</w:t>
      </w:r>
      <w:r>
        <w:rPr>
          <w:rFonts w:cstheme="minorHAnsi"/>
          <w:color w:val="000000" w:themeColor="text1"/>
          <w:sz w:val="22"/>
          <w:szCs w:val="22"/>
          <w:lang w:val="en-US"/>
        </w:rPr>
        <w:t xml:space="preserve">ers and videographers. They are </w:t>
      </w:r>
      <w:r w:rsidRPr="00581DD6">
        <w:rPr>
          <w:rFonts w:cstheme="minorHAnsi"/>
          <w:color w:val="000000" w:themeColor="text1"/>
          <w:sz w:val="22"/>
          <w:szCs w:val="22"/>
          <w:lang w:val="en-US"/>
        </w:rPr>
        <w:t>encourage</w:t>
      </w:r>
      <w:r>
        <w:rPr>
          <w:rFonts w:cstheme="minorHAnsi"/>
          <w:color w:val="000000" w:themeColor="text1"/>
          <w:sz w:val="22"/>
          <w:szCs w:val="22"/>
          <w:lang w:val="en-US"/>
        </w:rPr>
        <w:t>d</w:t>
      </w:r>
      <w:r w:rsidRPr="00581DD6">
        <w:rPr>
          <w:rFonts w:cstheme="minorHAnsi"/>
          <w:color w:val="000000" w:themeColor="text1"/>
          <w:sz w:val="22"/>
          <w:szCs w:val="22"/>
          <w:lang w:val="en-US"/>
        </w:rPr>
        <w:t xml:space="preserve"> to be suitably attired and discreet in carrying out their tasks.  </w:t>
      </w:r>
      <w:r>
        <w:rPr>
          <w:rFonts w:cstheme="minorHAnsi"/>
          <w:color w:val="000000" w:themeColor="text1"/>
          <w:sz w:val="22"/>
          <w:szCs w:val="22"/>
          <w:lang w:val="en-US"/>
        </w:rPr>
        <w:t>P</w:t>
      </w:r>
      <w:r w:rsidRPr="00581DD6">
        <w:rPr>
          <w:rFonts w:cstheme="minorHAnsi"/>
          <w:color w:val="000000" w:themeColor="text1"/>
          <w:sz w:val="22"/>
          <w:szCs w:val="22"/>
          <w:lang w:val="en-US"/>
        </w:rPr>
        <w:t xml:space="preserve">hotographers and </w:t>
      </w:r>
      <w:r>
        <w:rPr>
          <w:rFonts w:cstheme="minorHAnsi"/>
          <w:color w:val="000000" w:themeColor="text1"/>
          <w:sz w:val="22"/>
          <w:szCs w:val="22"/>
          <w:lang w:val="en-US"/>
        </w:rPr>
        <w:t>videographers</w:t>
      </w:r>
      <w:r w:rsidRPr="00581DD6">
        <w:rPr>
          <w:rFonts w:cstheme="minorHAnsi"/>
          <w:color w:val="000000" w:themeColor="text1"/>
          <w:sz w:val="22"/>
          <w:szCs w:val="22"/>
          <w:lang w:val="en-US"/>
        </w:rPr>
        <w:t xml:space="preserve"> </w:t>
      </w:r>
      <w:r>
        <w:rPr>
          <w:rFonts w:cstheme="minorHAnsi"/>
          <w:color w:val="000000" w:themeColor="text1"/>
          <w:sz w:val="22"/>
          <w:szCs w:val="22"/>
          <w:lang w:val="en-US"/>
        </w:rPr>
        <w:t xml:space="preserve">are </w:t>
      </w:r>
      <w:r w:rsidRPr="00581DD6">
        <w:rPr>
          <w:rFonts w:cstheme="minorHAnsi"/>
          <w:color w:val="FF0000"/>
          <w:sz w:val="22"/>
          <w:szCs w:val="22"/>
          <w:lang w:val="en-US"/>
        </w:rPr>
        <w:t>to be tagged for the occasion so they can be identified</w:t>
      </w:r>
      <w:r w:rsidR="00D90980">
        <w:rPr>
          <w:rFonts w:cstheme="minorHAnsi"/>
          <w:color w:val="FF0000"/>
          <w:sz w:val="22"/>
          <w:szCs w:val="22"/>
          <w:lang w:val="en-US"/>
        </w:rPr>
        <w:t xml:space="preserve">. </w:t>
      </w:r>
      <w:r w:rsidR="00BD1B17" w:rsidRPr="00581DD6">
        <w:rPr>
          <w:rFonts w:cstheme="minorHAnsi"/>
          <w:color w:val="000000" w:themeColor="text1"/>
          <w:sz w:val="22"/>
          <w:szCs w:val="22"/>
          <w:lang w:val="en-US"/>
        </w:rPr>
        <w:t>Photography is limited to areas allocated for weddings</w:t>
      </w:r>
      <w:r w:rsidR="00CA6A97" w:rsidRPr="00581DD6">
        <w:rPr>
          <w:rFonts w:cstheme="minorHAnsi"/>
          <w:color w:val="000000" w:themeColor="text1"/>
          <w:sz w:val="22"/>
          <w:szCs w:val="22"/>
          <w:lang w:val="en-US"/>
        </w:rPr>
        <w:t xml:space="preserve"> –</w:t>
      </w:r>
      <w:r w:rsidR="00001FD5">
        <w:rPr>
          <w:rFonts w:cstheme="minorHAnsi"/>
          <w:color w:val="000000" w:themeColor="text1"/>
          <w:sz w:val="22"/>
          <w:szCs w:val="22"/>
          <w:lang w:val="en-US"/>
        </w:rPr>
        <w:t xml:space="preserve"> </w:t>
      </w:r>
      <w:r w:rsidR="00CA6A97" w:rsidRPr="00581DD6">
        <w:rPr>
          <w:rFonts w:cstheme="minorHAnsi"/>
          <w:color w:val="000000" w:themeColor="text1"/>
          <w:sz w:val="22"/>
          <w:szCs w:val="22"/>
          <w:lang w:val="en-US"/>
        </w:rPr>
        <w:t xml:space="preserve">Galilee </w:t>
      </w:r>
      <w:r w:rsidR="00001FD5">
        <w:rPr>
          <w:rFonts w:cstheme="minorHAnsi"/>
          <w:color w:val="000000" w:themeColor="text1"/>
          <w:sz w:val="22"/>
          <w:szCs w:val="22"/>
          <w:lang w:val="en-US"/>
        </w:rPr>
        <w:t xml:space="preserve">(Level 1) </w:t>
      </w:r>
      <w:r w:rsidR="00CA6A97" w:rsidRPr="00581DD6">
        <w:rPr>
          <w:rFonts w:cstheme="minorHAnsi"/>
          <w:color w:val="000000" w:themeColor="text1"/>
          <w:sz w:val="22"/>
          <w:szCs w:val="22"/>
          <w:lang w:val="en-US"/>
        </w:rPr>
        <w:t>and Koinonia</w:t>
      </w:r>
      <w:r w:rsidR="00A41911">
        <w:rPr>
          <w:rFonts w:cstheme="minorHAnsi"/>
          <w:color w:val="000000" w:themeColor="text1"/>
          <w:sz w:val="22"/>
          <w:szCs w:val="22"/>
          <w:lang w:val="en-US"/>
        </w:rPr>
        <w:t xml:space="preserve"> – Fellowship Area</w:t>
      </w:r>
      <w:r w:rsidR="00CA6A97" w:rsidRPr="00581DD6">
        <w:rPr>
          <w:rFonts w:cstheme="minorHAnsi"/>
          <w:color w:val="000000" w:themeColor="text1"/>
          <w:sz w:val="22"/>
          <w:szCs w:val="22"/>
          <w:lang w:val="en-US"/>
        </w:rPr>
        <w:t xml:space="preserve"> </w:t>
      </w:r>
      <w:r w:rsidR="00001FD5">
        <w:rPr>
          <w:rFonts w:cstheme="minorHAnsi"/>
          <w:color w:val="000000" w:themeColor="text1"/>
          <w:sz w:val="22"/>
          <w:szCs w:val="22"/>
          <w:lang w:val="en-US"/>
        </w:rPr>
        <w:t>(Level 2</w:t>
      </w:r>
      <w:r w:rsidR="00CA6A97" w:rsidRPr="00581DD6">
        <w:rPr>
          <w:rFonts w:cstheme="minorHAnsi"/>
          <w:color w:val="000000" w:themeColor="text1"/>
          <w:sz w:val="22"/>
          <w:szCs w:val="22"/>
          <w:lang w:val="en-US"/>
        </w:rPr>
        <w:t xml:space="preserve">) and </w:t>
      </w:r>
      <w:r w:rsidR="00CA6A97" w:rsidRPr="00581DD6">
        <w:rPr>
          <w:rFonts w:cstheme="minorHAnsi"/>
          <w:sz w:val="22"/>
          <w:szCs w:val="22"/>
        </w:rPr>
        <w:t xml:space="preserve">Central </w:t>
      </w:r>
      <w:r w:rsidR="00CA6A97" w:rsidRPr="00581DD6">
        <w:rPr>
          <w:rFonts w:cstheme="minorHAnsi"/>
          <w:color w:val="000000" w:themeColor="text1"/>
          <w:sz w:val="22"/>
          <w:szCs w:val="22"/>
          <w:lang w:val="en-US"/>
        </w:rPr>
        <w:t>Foyer.</w:t>
      </w:r>
    </w:p>
    <w:p w14:paraId="5B07349E" w14:textId="77777777" w:rsidR="00BD1B17" w:rsidRPr="00581DD6" w:rsidRDefault="00BD1B17" w:rsidP="00581DD6">
      <w:pPr>
        <w:pStyle w:val="ListParagraph"/>
        <w:spacing w:line="276" w:lineRule="auto"/>
        <w:rPr>
          <w:rFonts w:cstheme="minorHAnsi"/>
          <w:color w:val="000000" w:themeColor="text1"/>
          <w:sz w:val="10"/>
          <w:szCs w:val="10"/>
          <w:lang w:val="en-US"/>
        </w:rPr>
      </w:pPr>
    </w:p>
    <w:p w14:paraId="5EB512FB" w14:textId="592E9356" w:rsidR="00BD1B17" w:rsidRPr="00581DD6" w:rsidRDefault="00BD1B17" w:rsidP="78624FCB">
      <w:pPr>
        <w:pStyle w:val="ListParagraph"/>
        <w:numPr>
          <w:ilvl w:val="0"/>
          <w:numId w:val="9"/>
        </w:numPr>
        <w:spacing w:line="276" w:lineRule="auto"/>
        <w:jc w:val="both"/>
        <w:rPr>
          <w:color w:val="000000" w:themeColor="text1"/>
          <w:sz w:val="22"/>
          <w:szCs w:val="22"/>
          <w:lang w:val="en-US"/>
        </w:rPr>
      </w:pPr>
      <w:r w:rsidRPr="78624FCB">
        <w:rPr>
          <w:color w:val="000000" w:themeColor="text1"/>
          <w:sz w:val="22"/>
          <w:szCs w:val="22"/>
          <w:lang w:val="en-US"/>
        </w:rPr>
        <w:t>For security</w:t>
      </w:r>
      <w:r w:rsidR="00371DEB">
        <w:rPr>
          <w:color w:val="000000" w:themeColor="text1"/>
          <w:sz w:val="22"/>
          <w:szCs w:val="22"/>
          <w:lang w:val="en-US"/>
        </w:rPr>
        <w:t xml:space="preserve"> purposes</w:t>
      </w:r>
      <w:r w:rsidRPr="78624FCB">
        <w:rPr>
          <w:color w:val="000000" w:themeColor="text1"/>
          <w:sz w:val="22"/>
          <w:szCs w:val="22"/>
          <w:lang w:val="en-US"/>
        </w:rPr>
        <w:t xml:space="preserve">, and in the event of </w:t>
      </w:r>
      <w:r w:rsidR="00496C6F">
        <w:rPr>
          <w:color w:val="000000" w:themeColor="text1"/>
          <w:sz w:val="22"/>
          <w:szCs w:val="22"/>
          <w:lang w:val="en-US"/>
        </w:rPr>
        <w:t xml:space="preserve">a </w:t>
      </w:r>
      <w:r w:rsidRPr="78624FCB">
        <w:rPr>
          <w:color w:val="000000" w:themeColor="text1"/>
          <w:sz w:val="22"/>
          <w:szCs w:val="22"/>
          <w:lang w:val="en-US"/>
        </w:rPr>
        <w:t xml:space="preserve">subsequent enquiry by authorities, permission must be sought from the Church if there is </w:t>
      </w:r>
      <w:r w:rsidR="2C52CA9C" w:rsidRPr="78624FCB">
        <w:rPr>
          <w:color w:val="000000" w:themeColor="text1"/>
          <w:sz w:val="22"/>
          <w:szCs w:val="22"/>
          <w:lang w:val="en-US"/>
        </w:rPr>
        <w:t>any intention</w:t>
      </w:r>
      <w:r w:rsidRPr="78624FCB">
        <w:rPr>
          <w:color w:val="000000" w:themeColor="text1"/>
          <w:sz w:val="22"/>
          <w:szCs w:val="22"/>
          <w:lang w:val="en-US"/>
        </w:rPr>
        <w:t xml:space="preserve"> to take photos or film the premise with the use of the drone. All Drone operators must </w:t>
      </w:r>
      <w:r w:rsidR="000421DF">
        <w:rPr>
          <w:color w:val="000000" w:themeColor="text1"/>
          <w:sz w:val="22"/>
          <w:szCs w:val="22"/>
          <w:lang w:val="en-US"/>
        </w:rPr>
        <w:t>comply</w:t>
      </w:r>
      <w:r w:rsidRPr="78624FCB">
        <w:rPr>
          <w:color w:val="000000" w:themeColor="text1"/>
          <w:sz w:val="22"/>
          <w:szCs w:val="22"/>
          <w:lang w:val="en-US"/>
        </w:rPr>
        <w:t xml:space="preserve"> with CAAS rules and regulations in Singapore. </w:t>
      </w:r>
      <w:r w:rsidRPr="78624FCB">
        <w:rPr>
          <w:b/>
          <w:bCs/>
          <w:color w:val="000000" w:themeColor="text1"/>
          <w:sz w:val="22"/>
          <w:szCs w:val="22"/>
          <w:u w:val="single"/>
          <w:lang w:val="en-US"/>
        </w:rPr>
        <w:t xml:space="preserve">Drone </w:t>
      </w:r>
      <w:r w:rsidR="00001FD5" w:rsidRPr="78624FCB">
        <w:rPr>
          <w:b/>
          <w:bCs/>
          <w:color w:val="000000" w:themeColor="text1"/>
          <w:sz w:val="22"/>
          <w:szCs w:val="22"/>
          <w:u w:val="single"/>
          <w:lang w:val="en-US"/>
        </w:rPr>
        <w:t>flights</w:t>
      </w:r>
      <w:r w:rsidRPr="78624FCB">
        <w:rPr>
          <w:b/>
          <w:bCs/>
          <w:color w:val="000000" w:themeColor="text1"/>
          <w:sz w:val="22"/>
          <w:szCs w:val="22"/>
          <w:u w:val="single"/>
          <w:lang w:val="en-US"/>
        </w:rPr>
        <w:t xml:space="preserve"> within the building </w:t>
      </w:r>
      <w:r w:rsidR="000421DF">
        <w:rPr>
          <w:b/>
          <w:bCs/>
          <w:color w:val="000000" w:themeColor="text1"/>
          <w:sz w:val="22"/>
          <w:szCs w:val="22"/>
          <w:u w:val="single"/>
          <w:lang w:val="en-US"/>
        </w:rPr>
        <w:t>are</w:t>
      </w:r>
      <w:r w:rsidRPr="78624FCB">
        <w:rPr>
          <w:b/>
          <w:bCs/>
          <w:color w:val="000000" w:themeColor="text1"/>
          <w:sz w:val="22"/>
          <w:szCs w:val="22"/>
          <w:u w:val="single"/>
          <w:lang w:val="en-US"/>
        </w:rPr>
        <w:t xml:space="preserve"> prohibited due to safety </w:t>
      </w:r>
      <w:r w:rsidR="00371DEB">
        <w:rPr>
          <w:b/>
          <w:bCs/>
          <w:color w:val="000000" w:themeColor="text1"/>
          <w:sz w:val="22"/>
          <w:szCs w:val="22"/>
          <w:u w:val="single"/>
          <w:lang w:val="en-US"/>
        </w:rPr>
        <w:t>considerations</w:t>
      </w:r>
      <w:r w:rsidRPr="78624FCB">
        <w:rPr>
          <w:b/>
          <w:bCs/>
          <w:color w:val="000000" w:themeColor="text1"/>
          <w:sz w:val="22"/>
          <w:szCs w:val="22"/>
          <w:u w:val="single"/>
          <w:lang w:val="en-US"/>
        </w:rPr>
        <w:t>.</w:t>
      </w:r>
      <w:r w:rsidRPr="78624FCB">
        <w:rPr>
          <w:color w:val="000000" w:themeColor="text1"/>
          <w:sz w:val="22"/>
          <w:szCs w:val="22"/>
          <w:lang w:val="en-US"/>
        </w:rPr>
        <w:t xml:space="preserve"> </w:t>
      </w:r>
    </w:p>
    <w:p w14:paraId="23E67A79" w14:textId="02514564" w:rsidR="00C36528" w:rsidRDefault="00C36528" w:rsidP="00581DD6">
      <w:pPr>
        <w:spacing w:line="276" w:lineRule="auto"/>
        <w:rPr>
          <w:rFonts w:cstheme="minorHAnsi"/>
          <w:color w:val="000000" w:themeColor="text1"/>
          <w:sz w:val="22"/>
          <w:szCs w:val="22"/>
          <w:lang w:val="en-US"/>
        </w:rPr>
      </w:pPr>
    </w:p>
    <w:p w14:paraId="21AE4789" w14:textId="77777777" w:rsidR="00913167" w:rsidRPr="00581DD6" w:rsidRDefault="00913167" w:rsidP="00581DD6">
      <w:pPr>
        <w:spacing w:line="276" w:lineRule="auto"/>
        <w:rPr>
          <w:rFonts w:cstheme="minorHAnsi"/>
          <w:color w:val="000000" w:themeColor="text1"/>
          <w:sz w:val="22"/>
          <w:szCs w:val="22"/>
          <w:lang w:val="en-US"/>
        </w:rPr>
      </w:pPr>
    </w:p>
    <w:p w14:paraId="464D795A" w14:textId="24E2E056" w:rsidR="00C36528" w:rsidRPr="00581DD6" w:rsidRDefault="00B2211E" w:rsidP="00581DD6">
      <w:pPr>
        <w:pStyle w:val="ListParagraph"/>
        <w:numPr>
          <w:ilvl w:val="0"/>
          <w:numId w:val="2"/>
        </w:numPr>
        <w:spacing w:line="276" w:lineRule="auto"/>
        <w:rPr>
          <w:rFonts w:cstheme="minorHAnsi"/>
          <w:b/>
          <w:bCs/>
          <w:sz w:val="22"/>
          <w:szCs w:val="22"/>
          <w:u w:val="single"/>
          <w:lang w:val="en-US"/>
        </w:rPr>
      </w:pPr>
      <w:r w:rsidRPr="4C4C84A2">
        <w:rPr>
          <w:b/>
          <w:bCs/>
          <w:sz w:val="22"/>
          <w:szCs w:val="22"/>
          <w:u w:val="single"/>
          <w:lang w:val="en-US"/>
        </w:rPr>
        <w:t>CARPARK AT GRACE@TANGLIN</w:t>
      </w:r>
    </w:p>
    <w:p w14:paraId="2A63F0E2" w14:textId="77777777" w:rsidR="00C36528" w:rsidRPr="00581DD6" w:rsidRDefault="00C36528" w:rsidP="00581DD6">
      <w:pPr>
        <w:spacing w:line="276" w:lineRule="auto"/>
        <w:rPr>
          <w:rFonts w:cstheme="minorHAnsi"/>
          <w:sz w:val="10"/>
          <w:szCs w:val="10"/>
          <w:lang w:val="en-US"/>
        </w:rPr>
      </w:pPr>
    </w:p>
    <w:p w14:paraId="19C485E4" w14:textId="6468A726" w:rsidR="00C36528" w:rsidRPr="00581DD6" w:rsidRDefault="300AA77B" w:rsidP="78624FCB">
      <w:pPr>
        <w:pStyle w:val="ListParagraph"/>
        <w:numPr>
          <w:ilvl w:val="0"/>
          <w:numId w:val="10"/>
        </w:numPr>
        <w:spacing w:line="276" w:lineRule="auto"/>
        <w:jc w:val="both"/>
        <w:rPr>
          <w:color w:val="000000" w:themeColor="text1"/>
          <w:sz w:val="22"/>
          <w:szCs w:val="22"/>
          <w:lang w:val="en-US"/>
        </w:rPr>
      </w:pPr>
      <w:r w:rsidRPr="78624FCB">
        <w:rPr>
          <w:color w:val="000000" w:themeColor="text1"/>
          <w:sz w:val="22"/>
          <w:szCs w:val="22"/>
          <w:lang w:val="en-US"/>
        </w:rPr>
        <w:t>The Vehicular</w:t>
      </w:r>
      <w:r w:rsidR="00C36528" w:rsidRPr="78624FCB">
        <w:rPr>
          <w:color w:val="000000" w:themeColor="text1"/>
          <w:sz w:val="22"/>
          <w:szCs w:val="22"/>
          <w:lang w:val="en-US"/>
        </w:rPr>
        <w:t xml:space="preserve"> Height Limit is </w:t>
      </w:r>
      <w:r w:rsidR="00C36528" w:rsidRPr="78624FCB">
        <w:rPr>
          <w:b/>
          <w:bCs/>
          <w:color w:val="000000" w:themeColor="text1"/>
          <w:sz w:val="22"/>
          <w:szCs w:val="22"/>
          <w:u w:val="single"/>
          <w:lang w:val="en-US"/>
        </w:rPr>
        <w:t>2m</w:t>
      </w:r>
      <w:r w:rsidR="00C36528" w:rsidRPr="78624FCB">
        <w:rPr>
          <w:color w:val="000000" w:themeColor="text1"/>
          <w:sz w:val="22"/>
          <w:szCs w:val="22"/>
          <w:lang w:val="en-US"/>
        </w:rPr>
        <w:t xml:space="preserve"> for parking </w:t>
      </w:r>
      <w:r w:rsidR="00001FD5" w:rsidRPr="78624FCB">
        <w:rPr>
          <w:color w:val="000000" w:themeColor="text1"/>
          <w:sz w:val="22"/>
          <w:szCs w:val="22"/>
          <w:lang w:val="en-US"/>
        </w:rPr>
        <w:t>on</w:t>
      </w:r>
      <w:r w:rsidR="00C36528" w:rsidRPr="78624FCB">
        <w:rPr>
          <w:color w:val="000000" w:themeColor="text1"/>
          <w:sz w:val="22"/>
          <w:szCs w:val="22"/>
          <w:lang w:val="en-US"/>
        </w:rPr>
        <w:t xml:space="preserve"> the Church Premises.</w:t>
      </w:r>
    </w:p>
    <w:p w14:paraId="5CC3C35B" w14:textId="3E1510AA" w:rsidR="00C36528" w:rsidRPr="00581DD6" w:rsidRDefault="00C36528" w:rsidP="00581DD6">
      <w:pPr>
        <w:spacing w:line="276" w:lineRule="auto"/>
        <w:jc w:val="both"/>
        <w:rPr>
          <w:rFonts w:cstheme="minorHAnsi"/>
          <w:color w:val="000000" w:themeColor="text1"/>
          <w:sz w:val="10"/>
          <w:szCs w:val="10"/>
          <w:lang w:val="en-US"/>
        </w:rPr>
      </w:pPr>
    </w:p>
    <w:p w14:paraId="4ECD6DB2" w14:textId="00579ECB" w:rsidR="00C36528" w:rsidRPr="00581DD6" w:rsidRDefault="00C36528" w:rsidP="78624FCB">
      <w:pPr>
        <w:pStyle w:val="ListParagraph"/>
        <w:numPr>
          <w:ilvl w:val="0"/>
          <w:numId w:val="10"/>
        </w:numPr>
        <w:spacing w:line="276" w:lineRule="auto"/>
        <w:jc w:val="both"/>
        <w:rPr>
          <w:color w:val="000000" w:themeColor="text1"/>
          <w:sz w:val="22"/>
          <w:szCs w:val="22"/>
          <w:lang w:val="en-US"/>
        </w:rPr>
      </w:pPr>
      <w:r w:rsidRPr="78624FCB">
        <w:rPr>
          <w:color w:val="000000" w:themeColor="text1"/>
          <w:sz w:val="22"/>
          <w:szCs w:val="22"/>
          <w:lang w:val="en-US"/>
        </w:rPr>
        <w:t xml:space="preserve">Wedding couples </w:t>
      </w:r>
      <w:r w:rsidR="00DE62AB">
        <w:rPr>
          <w:color w:val="000000" w:themeColor="text1"/>
          <w:sz w:val="22"/>
          <w:szCs w:val="22"/>
          <w:lang w:val="en-US"/>
        </w:rPr>
        <w:t xml:space="preserve">and </w:t>
      </w:r>
      <w:r w:rsidRPr="78624FCB">
        <w:rPr>
          <w:color w:val="000000" w:themeColor="text1"/>
          <w:sz w:val="22"/>
          <w:szCs w:val="22"/>
          <w:lang w:val="en-US"/>
        </w:rPr>
        <w:t xml:space="preserve">their guests may use the </w:t>
      </w:r>
      <w:r w:rsidR="560E42E2" w:rsidRPr="78624FCB">
        <w:rPr>
          <w:color w:val="000000" w:themeColor="text1"/>
          <w:sz w:val="22"/>
          <w:szCs w:val="22"/>
          <w:lang w:val="en-US"/>
        </w:rPr>
        <w:t>car park</w:t>
      </w:r>
      <w:r w:rsidRPr="78624FCB">
        <w:rPr>
          <w:color w:val="000000" w:themeColor="text1"/>
          <w:sz w:val="22"/>
          <w:szCs w:val="22"/>
          <w:lang w:val="en-US"/>
        </w:rPr>
        <w:t xml:space="preserve"> </w:t>
      </w:r>
      <w:r w:rsidR="1B66FB07" w:rsidRPr="78624FCB">
        <w:rPr>
          <w:color w:val="000000" w:themeColor="text1"/>
          <w:sz w:val="22"/>
          <w:szCs w:val="22"/>
          <w:lang w:val="en-US"/>
        </w:rPr>
        <w:t>on</w:t>
      </w:r>
      <w:r w:rsidRPr="78624FCB">
        <w:rPr>
          <w:color w:val="000000" w:themeColor="text1"/>
          <w:sz w:val="22"/>
          <w:szCs w:val="22"/>
          <w:lang w:val="en-US"/>
        </w:rPr>
        <w:t xml:space="preserve"> the church </w:t>
      </w:r>
      <w:r w:rsidR="16B5F0BC" w:rsidRPr="78624FCB">
        <w:rPr>
          <w:color w:val="000000" w:themeColor="text1"/>
          <w:sz w:val="22"/>
          <w:szCs w:val="22"/>
          <w:lang w:val="en-US"/>
        </w:rPr>
        <w:t>premises</w:t>
      </w:r>
      <w:r w:rsidRPr="78624FCB">
        <w:rPr>
          <w:color w:val="000000" w:themeColor="text1"/>
          <w:sz w:val="22"/>
          <w:szCs w:val="22"/>
          <w:lang w:val="en-US"/>
        </w:rPr>
        <w:t xml:space="preserve">. However, when the church </w:t>
      </w:r>
      <w:r w:rsidR="1CBE03CD" w:rsidRPr="78624FCB">
        <w:rPr>
          <w:color w:val="000000" w:themeColor="text1"/>
          <w:sz w:val="22"/>
          <w:szCs w:val="22"/>
          <w:lang w:val="en-US"/>
        </w:rPr>
        <w:t>car park</w:t>
      </w:r>
      <w:r w:rsidRPr="78624FCB">
        <w:rPr>
          <w:color w:val="000000" w:themeColor="text1"/>
          <w:sz w:val="22"/>
          <w:szCs w:val="22"/>
          <w:lang w:val="en-US"/>
        </w:rPr>
        <w:t xml:space="preserve"> is full, </w:t>
      </w:r>
      <w:r w:rsidR="2228A280" w:rsidRPr="78624FCB">
        <w:rPr>
          <w:color w:val="000000" w:themeColor="text1"/>
          <w:sz w:val="22"/>
          <w:szCs w:val="22"/>
          <w:lang w:val="en-US"/>
        </w:rPr>
        <w:t>the wedding</w:t>
      </w:r>
      <w:r w:rsidRPr="78624FCB">
        <w:rPr>
          <w:color w:val="000000" w:themeColor="text1"/>
          <w:sz w:val="22"/>
          <w:szCs w:val="22"/>
          <w:lang w:val="en-US"/>
        </w:rPr>
        <w:t xml:space="preserve"> </w:t>
      </w:r>
      <w:r w:rsidR="00C70889">
        <w:rPr>
          <w:color w:val="000000" w:themeColor="text1"/>
          <w:sz w:val="22"/>
          <w:szCs w:val="22"/>
          <w:lang w:val="en-US"/>
        </w:rPr>
        <w:t xml:space="preserve">couple/traffic controllers </w:t>
      </w:r>
      <w:r w:rsidRPr="78624FCB">
        <w:rPr>
          <w:color w:val="000000" w:themeColor="text1"/>
          <w:sz w:val="22"/>
          <w:szCs w:val="22"/>
          <w:lang w:val="en-US"/>
        </w:rPr>
        <w:t xml:space="preserve">must ensure that vehicles are redirected to park at </w:t>
      </w:r>
      <w:r w:rsidR="00296D35">
        <w:rPr>
          <w:color w:val="000000" w:themeColor="text1"/>
          <w:sz w:val="22"/>
          <w:szCs w:val="22"/>
          <w:lang w:val="en-US"/>
        </w:rPr>
        <w:t xml:space="preserve">a </w:t>
      </w:r>
      <w:r w:rsidRPr="78624FCB">
        <w:rPr>
          <w:color w:val="000000" w:themeColor="text1"/>
          <w:sz w:val="22"/>
          <w:szCs w:val="22"/>
          <w:lang w:val="en-US"/>
        </w:rPr>
        <w:t xml:space="preserve">nearby </w:t>
      </w:r>
      <w:r w:rsidR="3501B3EB" w:rsidRPr="78624FCB">
        <w:rPr>
          <w:color w:val="000000" w:themeColor="text1"/>
          <w:sz w:val="22"/>
          <w:szCs w:val="22"/>
          <w:lang w:val="en-US"/>
        </w:rPr>
        <w:t>car park</w:t>
      </w:r>
      <w:r w:rsidRPr="78624FCB">
        <w:rPr>
          <w:color w:val="000000" w:themeColor="text1"/>
          <w:sz w:val="22"/>
          <w:szCs w:val="22"/>
          <w:lang w:val="en-US"/>
        </w:rPr>
        <w:t>.</w:t>
      </w:r>
    </w:p>
    <w:p w14:paraId="5A99FBB4" w14:textId="77777777" w:rsidR="00C36528" w:rsidRPr="00581DD6" w:rsidRDefault="00C36528" w:rsidP="00581DD6">
      <w:pPr>
        <w:spacing w:line="276" w:lineRule="auto"/>
        <w:jc w:val="both"/>
        <w:rPr>
          <w:rFonts w:cstheme="minorHAnsi"/>
          <w:color w:val="000000" w:themeColor="text1"/>
          <w:sz w:val="10"/>
          <w:szCs w:val="10"/>
          <w:lang w:val="en-US"/>
        </w:rPr>
      </w:pPr>
    </w:p>
    <w:p w14:paraId="492D1403" w14:textId="0A260037" w:rsidR="00C36528" w:rsidRPr="00581DD6" w:rsidRDefault="007F5B1A" w:rsidP="00581DD6">
      <w:pPr>
        <w:pStyle w:val="ListParagraph"/>
        <w:numPr>
          <w:ilvl w:val="0"/>
          <w:numId w:val="10"/>
        </w:numPr>
        <w:spacing w:line="276" w:lineRule="auto"/>
        <w:jc w:val="both"/>
        <w:rPr>
          <w:rFonts w:cstheme="minorHAnsi"/>
          <w:color w:val="000000" w:themeColor="text1"/>
          <w:sz w:val="22"/>
          <w:szCs w:val="22"/>
          <w:lang w:val="en-US"/>
        </w:rPr>
      </w:pPr>
      <w:r>
        <w:rPr>
          <w:rFonts w:cstheme="minorHAnsi"/>
          <w:color w:val="000000" w:themeColor="text1"/>
          <w:sz w:val="22"/>
          <w:szCs w:val="22"/>
          <w:lang w:val="en-US"/>
        </w:rPr>
        <w:t>A</w:t>
      </w:r>
      <w:r w:rsidR="00C36528" w:rsidRPr="00581DD6">
        <w:rPr>
          <w:rFonts w:cstheme="minorHAnsi"/>
          <w:color w:val="000000" w:themeColor="text1"/>
          <w:sz w:val="22"/>
          <w:szCs w:val="22"/>
          <w:lang w:val="en-US"/>
        </w:rPr>
        <w:t xml:space="preserve">ll service providers engaged </w:t>
      </w:r>
      <w:r w:rsidR="000C5B74">
        <w:rPr>
          <w:rFonts w:cstheme="minorHAnsi"/>
          <w:color w:val="000000" w:themeColor="text1"/>
          <w:sz w:val="22"/>
          <w:szCs w:val="22"/>
          <w:lang w:val="en-US"/>
        </w:rPr>
        <w:t>in</w:t>
      </w:r>
      <w:r w:rsidR="00C36528" w:rsidRPr="00581DD6">
        <w:rPr>
          <w:rFonts w:cstheme="minorHAnsi"/>
          <w:color w:val="000000" w:themeColor="text1"/>
          <w:sz w:val="22"/>
          <w:szCs w:val="22"/>
          <w:lang w:val="en-US"/>
        </w:rPr>
        <w:t xml:space="preserve"> </w:t>
      </w:r>
      <w:r w:rsidR="00933FCD">
        <w:rPr>
          <w:rFonts w:cstheme="minorHAnsi"/>
          <w:color w:val="000000" w:themeColor="text1"/>
          <w:sz w:val="22"/>
          <w:szCs w:val="22"/>
          <w:lang w:val="en-US"/>
        </w:rPr>
        <w:t xml:space="preserve">the </w:t>
      </w:r>
      <w:r w:rsidR="00C36528" w:rsidRPr="00581DD6">
        <w:rPr>
          <w:rFonts w:cstheme="minorHAnsi"/>
          <w:color w:val="000000" w:themeColor="text1"/>
          <w:sz w:val="22"/>
          <w:szCs w:val="22"/>
          <w:lang w:val="en-US"/>
        </w:rPr>
        <w:t>wedding preparation</w:t>
      </w:r>
      <w:r w:rsidR="00001FD5">
        <w:rPr>
          <w:rFonts w:cstheme="minorHAnsi"/>
          <w:color w:val="000000" w:themeColor="text1"/>
          <w:sz w:val="22"/>
          <w:szCs w:val="22"/>
          <w:lang w:val="en-US"/>
        </w:rPr>
        <w:t>s</w:t>
      </w:r>
      <w:r w:rsidR="00C36528" w:rsidRPr="00581DD6">
        <w:rPr>
          <w:rFonts w:cstheme="minorHAnsi"/>
          <w:color w:val="000000" w:themeColor="text1"/>
          <w:sz w:val="22"/>
          <w:szCs w:val="22"/>
          <w:lang w:val="en-US"/>
        </w:rPr>
        <w:t>, such as caterer</w:t>
      </w:r>
      <w:r w:rsidR="00D03866">
        <w:rPr>
          <w:rFonts w:cstheme="minorHAnsi"/>
          <w:color w:val="000000" w:themeColor="text1"/>
          <w:sz w:val="22"/>
          <w:szCs w:val="22"/>
          <w:lang w:val="en-US"/>
        </w:rPr>
        <w:t>s</w:t>
      </w:r>
      <w:r w:rsidR="00C36528" w:rsidRPr="00581DD6">
        <w:rPr>
          <w:rFonts w:cstheme="minorHAnsi"/>
          <w:color w:val="000000" w:themeColor="text1"/>
          <w:sz w:val="22"/>
          <w:szCs w:val="22"/>
          <w:lang w:val="en-US"/>
        </w:rPr>
        <w:t>, flower decorato</w:t>
      </w:r>
      <w:r w:rsidR="007B1D9E">
        <w:rPr>
          <w:rFonts w:cstheme="minorHAnsi"/>
          <w:color w:val="000000" w:themeColor="text1"/>
          <w:sz w:val="22"/>
          <w:szCs w:val="22"/>
          <w:lang w:val="en-US"/>
        </w:rPr>
        <w:t>rs</w:t>
      </w:r>
      <w:r w:rsidR="00C36528" w:rsidRPr="00581DD6">
        <w:rPr>
          <w:rFonts w:cstheme="minorHAnsi"/>
          <w:color w:val="000000" w:themeColor="text1"/>
          <w:sz w:val="22"/>
          <w:szCs w:val="22"/>
          <w:lang w:val="en-US"/>
        </w:rPr>
        <w:t xml:space="preserve">, </w:t>
      </w:r>
      <w:r w:rsidR="00341DF0" w:rsidRPr="00581DD6">
        <w:rPr>
          <w:rFonts w:cstheme="minorHAnsi"/>
          <w:color w:val="000000" w:themeColor="text1"/>
          <w:sz w:val="22"/>
          <w:szCs w:val="22"/>
          <w:lang w:val="en-US"/>
        </w:rPr>
        <w:t>chairs,</w:t>
      </w:r>
      <w:r w:rsidR="00C36528" w:rsidRPr="00581DD6">
        <w:rPr>
          <w:rFonts w:cstheme="minorHAnsi"/>
          <w:color w:val="000000" w:themeColor="text1"/>
          <w:sz w:val="22"/>
          <w:szCs w:val="22"/>
          <w:lang w:val="en-US"/>
        </w:rPr>
        <w:t xml:space="preserve"> and tables providers, etc., </w:t>
      </w:r>
      <w:r w:rsidR="00C36528" w:rsidRPr="00581DD6">
        <w:rPr>
          <w:rFonts w:cstheme="minorHAnsi"/>
          <w:b/>
          <w:bCs/>
          <w:color w:val="FF0000"/>
          <w:sz w:val="22"/>
          <w:szCs w:val="22"/>
          <w:highlight w:val="yellow"/>
          <w:lang w:val="en-US"/>
        </w:rPr>
        <w:t>enter the church at GATE D only</w:t>
      </w:r>
      <w:r w:rsidR="00C36528" w:rsidRPr="00581DD6">
        <w:rPr>
          <w:rFonts w:cstheme="minorHAnsi"/>
          <w:color w:val="000000" w:themeColor="text1"/>
          <w:sz w:val="22"/>
          <w:szCs w:val="22"/>
          <w:lang w:val="en-US"/>
        </w:rPr>
        <w:t xml:space="preserve">. </w:t>
      </w:r>
      <w:r w:rsidR="00EA4A19" w:rsidRPr="00581DD6">
        <w:rPr>
          <w:rFonts w:cstheme="minorHAnsi"/>
          <w:b/>
          <w:bCs/>
          <w:color w:val="000000" w:themeColor="text1"/>
          <w:sz w:val="22"/>
          <w:szCs w:val="22"/>
          <w:lang w:val="en-US"/>
        </w:rPr>
        <w:t>Failure</w:t>
      </w:r>
      <w:r w:rsidR="00C36528" w:rsidRPr="00581DD6">
        <w:rPr>
          <w:rFonts w:cstheme="minorHAnsi"/>
          <w:b/>
          <w:bCs/>
          <w:color w:val="000000" w:themeColor="text1"/>
          <w:sz w:val="22"/>
          <w:szCs w:val="22"/>
          <w:lang w:val="en-US"/>
        </w:rPr>
        <w:t xml:space="preserve"> to do so may cause damage to </w:t>
      </w:r>
      <w:r w:rsidR="00001FD5">
        <w:rPr>
          <w:rFonts w:cstheme="minorHAnsi"/>
          <w:b/>
          <w:bCs/>
          <w:color w:val="000000" w:themeColor="text1"/>
          <w:sz w:val="22"/>
          <w:szCs w:val="22"/>
          <w:lang w:val="en-US"/>
        </w:rPr>
        <w:t>the</w:t>
      </w:r>
      <w:r w:rsidR="00C36528" w:rsidRPr="00581DD6">
        <w:rPr>
          <w:rFonts w:cstheme="minorHAnsi"/>
          <w:b/>
          <w:bCs/>
          <w:color w:val="000000" w:themeColor="text1"/>
          <w:sz w:val="22"/>
          <w:szCs w:val="22"/>
          <w:lang w:val="en-US"/>
        </w:rPr>
        <w:t xml:space="preserve"> ceiling (2.5 </w:t>
      </w:r>
      <w:r w:rsidR="0038364E">
        <w:rPr>
          <w:rFonts w:cstheme="minorHAnsi"/>
          <w:b/>
          <w:bCs/>
          <w:color w:val="000000" w:themeColor="text1"/>
          <w:sz w:val="22"/>
          <w:szCs w:val="22"/>
          <w:lang w:val="en-US"/>
        </w:rPr>
        <w:t>meters</w:t>
      </w:r>
      <w:r w:rsidR="00C36528" w:rsidRPr="00581DD6">
        <w:rPr>
          <w:rFonts w:cstheme="minorHAnsi"/>
          <w:b/>
          <w:bCs/>
          <w:color w:val="000000" w:themeColor="text1"/>
          <w:sz w:val="22"/>
          <w:szCs w:val="22"/>
          <w:lang w:val="en-US"/>
        </w:rPr>
        <w:t>) and repair c</w:t>
      </w:r>
      <w:r w:rsidR="00C11CD0">
        <w:rPr>
          <w:rFonts w:cstheme="minorHAnsi"/>
          <w:b/>
          <w:bCs/>
          <w:color w:val="000000" w:themeColor="text1"/>
          <w:sz w:val="22"/>
          <w:szCs w:val="22"/>
          <w:lang w:val="en-US"/>
        </w:rPr>
        <w:t>osts</w:t>
      </w:r>
      <w:r w:rsidR="00C36528" w:rsidRPr="00581DD6">
        <w:rPr>
          <w:rFonts w:cstheme="minorHAnsi"/>
          <w:b/>
          <w:bCs/>
          <w:color w:val="000000" w:themeColor="text1"/>
          <w:sz w:val="22"/>
          <w:szCs w:val="22"/>
          <w:lang w:val="en-US"/>
        </w:rPr>
        <w:t xml:space="preserve"> will be charged to the wedding couple.</w:t>
      </w:r>
    </w:p>
    <w:p w14:paraId="791431A0" w14:textId="5E66AE7F" w:rsidR="00C36528" w:rsidRPr="00581DD6" w:rsidRDefault="00C36528" w:rsidP="00581DD6">
      <w:pPr>
        <w:spacing w:line="276" w:lineRule="auto"/>
        <w:jc w:val="both"/>
        <w:rPr>
          <w:rFonts w:cstheme="minorHAnsi"/>
          <w:color w:val="000000" w:themeColor="text1"/>
          <w:sz w:val="10"/>
          <w:szCs w:val="10"/>
          <w:lang w:val="en-US"/>
        </w:rPr>
      </w:pPr>
    </w:p>
    <w:p w14:paraId="24413859" w14:textId="30DF9B64" w:rsidR="00C36528" w:rsidRPr="00581DD6" w:rsidRDefault="009E5BBB" w:rsidP="00581DD6">
      <w:pPr>
        <w:pStyle w:val="ListParagraph"/>
        <w:numPr>
          <w:ilvl w:val="0"/>
          <w:numId w:val="10"/>
        </w:numPr>
        <w:spacing w:line="276" w:lineRule="auto"/>
        <w:jc w:val="both"/>
        <w:rPr>
          <w:rFonts w:cstheme="minorHAnsi"/>
          <w:color w:val="000000" w:themeColor="text1"/>
          <w:sz w:val="22"/>
          <w:szCs w:val="22"/>
          <w:lang w:val="en-US"/>
        </w:rPr>
      </w:pPr>
      <w:r>
        <w:rPr>
          <w:rFonts w:cstheme="minorHAnsi"/>
          <w:color w:val="000000" w:themeColor="text1"/>
          <w:sz w:val="22"/>
          <w:szCs w:val="22"/>
          <w:lang w:val="en-US"/>
        </w:rPr>
        <w:t xml:space="preserve">At least 2 </w:t>
      </w:r>
      <w:r w:rsidR="00C36528" w:rsidRPr="00581DD6">
        <w:rPr>
          <w:rFonts w:cstheme="minorHAnsi"/>
          <w:color w:val="000000" w:themeColor="text1"/>
          <w:sz w:val="22"/>
          <w:szCs w:val="22"/>
          <w:lang w:val="en-US"/>
        </w:rPr>
        <w:t>traffic controllers</w:t>
      </w:r>
      <w:r w:rsidR="00EB533E">
        <w:rPr>
          <w:rFonts w:cstheme="minorHAnsi"/>
          <w:color w:val="000000" w:themeColor="text1"/>
          <w:sz w:val="22"/>
          <w:szCs w:val="22"/>
          <w:lang w:val="en-US"/>
        </w:rPr>
        <w:t xml:space="preserve"> are required </w:t>
      </w:r>
      <w:r w:rsidR="00C36528" w:rsidRPr="00581DD6">
        <w:rPr>
          <w:rFonts w:cstheme="minorHAnsi"/>
          <w:color w:val="000000" w:themeColor="text1"/>
          <w:sz w:val="22"/>
          <w:szCs w:val="22"/>
          <w:lang w:val="en-US"/>
        </w:rPr>
        <w:t xml:space="preserve">to assist </w:t>
      </w:r>
      <w:r w:rsidR="00120F4F">
        <w:rPr>
          <w:rFonts w:cstheme="minorHAnsi"/>
          <w:color w:val="000000" w:themeColor="text1"/>
          <w:sz w:val="22"/>
          <w:szCs w:val="22"/>
          <w:lang w:val="en-US"/>
        </w:rPr>
        <w:t>in directing t</w:t>
      </w:r>
      <w:r w:rsidR="00C36528" w:rsidRPr="00581DD6">
        <w:rPr>
          <w:rFonts w:cstheme="minorHAnsi"/>
          <w:color w:val="000000" w:themeColor="text1"/>
          <w:sz w:val="22"/>
          <w:szCs w:val="22"/>
          <w:lang w:val="en-US"/>
        </w:rPr>
        <w:t xml:space="preserve">raffic </w:t>
      </w:r>
      <w:r w:rsidR="00120F4F">
        <w:rPr>
          <w:rFonts w:cstheme="minorHAnsi"/>
          <w:color w:val="000000" w:themeColor="text1"/>
          <w:sz w:val="22"/>
          <w:szCs w:val="22"/>
          <w:lang w:val="en-US"/>
        </w:rPr>
        <w:t xml:space="preserve">flow on the </w:t>
      </w:r>
      <w:r w:rsidR="00C36528" w:rsidRPr="00581DD6">
        <w:rPr>
          <w:rFonts w:cstheme="minorHAnsi"/>
          <w:color w:val="000000" w:themeColor="text1"/>
          <w:sz w:val="22"/>
          <w:szCs w:val="22"/>
          <w:lang w:val="en-US"/>
        </w:rPr>
        <w:t>wedding day.</w:t>
      </w:r>
    </w:p>
    <w:p w14:paraId="77302078" w14:textId="77777777" w:rsidR="00AE4110" w:rsidRPr="00581DD6" w:rsidRDefault="00AE4110" w:rsidP="00581DD6">
      <w:pPr>
        <w:pStyle w:val="ListParagraph"/>
        <w:spacing w:line="276" w:lineRule="auto"/>
        <w:rPr>
          <w:rFonts w:cstheme="minorHAnsi"/>
          <w:color w:val="000000" w:themeColor="text1"/>
          <w:sz w:val="22"/>
          <w:szCs w:val="22"/>
          <w:lang w:val="en-US"/>
        </w:rPr>
      </w:pPr>
    </w:p>
    <w:p w14:paraId="565CD3E9" w14:textId="56C855C8" w:rsidR="00AE4110" w:rsidRPr="00581DD6" w:rsidRDefault="00AE4110" w:rsidP="00581DD6">
      <w:pPr>
        <w:pStyle w:val="ListParagraph"/>
        <w:numPr>
          <w:ilvl w:val="0"/>
          <w:numId w:val="10"/>
        </w:numPr>
        <w:spacing w:line="276" w:lineRule="auto"/>
        <w:jc w:val="both"/>
        <w:rPr>
          <w:rFonts w:cstheme="minorHAnsi"/>
          <w:color w:val="000000" w:themeColor="text1"/>
          <w:sz w:val="22"/>
          <w:szCs w:val="22"/>
          <w:lang w:val="en-US"/>
        </w:rPr>
      </w:pPr>
      <w:r w:rsidRPr="00581DD6">
        <w:rPr>
          <w:rFonts w:cstheme="minorHAnsi"/>
          <w:color w:val="000000" w:themeColor="text1"/>
          <w:sz w:val="22"/>
          <w:szCs w:val="22"/>
          <w:lang w:val="en-US"/>
        </w:rPr>
        <w:t xml:space="preserve">Wedding Couples must </w:t>
      </w:r>
      <w:r w:rsidR="00E25D9D">
        <w:rPr>
          <w:rFonts w:cstheme="minorHAnsi"/>
          <w:color w:val="000000" w:themeColor="text1"/>
          <w:sz w:val="22"/>
          <w:szCs w:val="22"/>
          <w:lang w:val="en-US"/>
        </w:rPr>
        <w:t xml:space="preserve">inform their guests of the </w:t>
      </w:r>
      <w:r w:rsidRPr="00581DD6">
        <w:rPr>
          <w:rFonts w:cstheme="minorHAnsi"/>
          <w:color w:val="000000" w:themeColor="text1"/>
          <w:sz w:val="22"/>
          <w:szCs w:val="22"/>
          <w:lang w:val="en-US"/>
        </w:rPr>
        <w:t>following:</w:t>
      </w:r>
    </w:p>
    <w:p w14:paraId="044B432D" w14:textId="4FDE6CAD" w:rsidR="00AE4110" w:rsidRPr="00581DD6" w:rsidRDefault="00AE4110" w:rsidP="00581DD6">
      <w:pPr>
        <w:pStyle w:val="ListParagraph"/>
        <w:numPr>
          <w:ilvl w:val="1"/>
          <w:numId w:val="10"/>
        </w:numPr>
        <w:spacing w:line="276" w:lineRule="auto"/>
        <w:jc w:val="both"/>
        <w:rPr>
          <w:rFonts w:cstheme="minorHAnsi"/>
          <w:color w:val="000000" w:themeColor="text1"/>
          <w:sz w:val="22"/>
          <w:szCs w:val="22"/>
          <w:lang w:val="en-US"/>
        </w:rPr>
      </w:pPr>
      <w:r w:rsidRPr="00581DD6">
        <w:rPr>
          <w:rFonts w:cstheme="minorHAnsi"/>
          <w:color w:val="000000" w:themeColor="text1"/>
          <w:sz w:val="22"/>
          <w:szCs w:val="22"/>
          <w:lang w:val="en-US"/>
        </w:rPr>
        <w:t xml:space="preserve">Gate A </w:t>
      </w:r>
      <w:r w:rsidRPr="00581DD6">
        <w:rPr>
          <w:rFonts w:cstheme="minorHAnsi"/>
          <w:color w:val="000000" w:themeColor="text1"/>
          <w:sz w:val="18"/>
          <w:szCs w:val="18"/>
          <w:lang w:val="en-US"/>
        </w:rPr>
        <w:t xml:space="preserve">(beside Esso Station) </w:t>
      </w:r>
      <w:r w:rsidRPr="00581DD6">
        <w:rPr>
          <w:rFonts w:cstheme="minorHAnsi"/>
          <w:color w:val="000000" w:themeColor="text1"/>
          <w:sz w:val="22"/>
          <w:szCs w:val="22"/>
          <w:lang w:val="en-US"/>
        </w:rPr>
        <w:t xml:space="preserve">leads to </w:t>
      </w:r>
      <w:r w:rsidR="004E77D3">
        <w:rPr>
          <w:rFonts w:cstheme="minorHAnsi"/>
          <w:color w:val="000000" w:themeColor="text1"/>
          <w:sz w:val="22"/>
          <w:szCs w:val="22"/>
          <w:lang w:val="en-US"/>
        </w:rPr>
        <w:t xml:space="preserve">the </w:t>
      </w:r>
      <w:r w:rsidRPr="00581DD6">
        <w:rPr>
          <w:rFonts w:cstheme="minorHAnsi"/>
          <w:color w:val="000000" w:themeColor="text1"/>
          <w:sz w:val="22"/>
          <w:szCs w:val="22"/>
          <w:lang w:val="en-US"/>
        </w:rPr>
        <w:t xml:space="preserve">Basement </w:t>
      </w:r>
      <w:r w:rsidR="00764868">
        <w:rPr>
          <w:rFonts w:cstheme="minorHAnsi"/>
          <w:color w:val="000000" w:themeColor="text1"/>
          <w:sz w:val="22"/>
          <w:szCs w:val="22"/>
          <w:lang w:val="en-US"/>
        </w:rPr>
        <w:t>car park</w:t>
      </w:r>
      <w:r w:rsidRPr="00581DD6">
        <w:rPr>
          <w:rFonts w:cstheme="minorHAnsi"/>
          <w:color w:val="000000" w:themeColor="text1"/>
          <w:sz w:val="22"/>
          <w:szCs w:val="22"/>
          <w:lang w:val="en-US"/>
        </w:rPr>
        <w:t>.</w:t>
      </w:r>
    </w:p>
    <w:p w14:paraId="2C132478" w14:textId="43ED771D" w:rsidR="00BD1B17" w:rsidRPr="00581DD6" w:rsidRDefault="00AE4110" w:rsidP="00581DD6">
      <w:pPr>
        <w:pStyle w:val="ListParagraph"/>
        <w:numPr>
          <w:ilvl w:val="1"/>
          <w:numId w:val="10"/>
        </w:numPr>
        <w:spacing w:line="276" w:lineRule="auto"/>
        <w:jc w:val="both"/>
        <w:rPr>
          <w:rFonts w:cstheme="minorHAnsi"/>
          <w:color w:val="000000" w:themeColor="text1"/>
          <w:sz w:val="22"/>
          <w:szCs w:val="22"/>
          <w:lang w:val="en-US"/>
        </w:rPr>
      </w:pPr>
      <w:r w:rsidRPr="00581DD6">
        <w:rPr>
          <w:rFonts w:cstheme="minorHAnsi"/>
          <w:color w:val="000000" w:themeColor="text1"/>
          <w:sz w:val="22"/>
          <w:szCs w:val="22"/>
          <w:lang w:val="en-US"/>
        </w:rPr>
        <w:t xml:space="preserve">Gate C </w:t>
      </w:r>
      <w:r w:rsidRPr="00581DD6">
        <w:rPr>
          <w:rFonts w:cstheme="minorHAnsi"/>
          <w:color w:val="000000" w:themeColor="text1"/>
          <w:sz w:val="18"/>
          <w:szCs w:val="18"/>
          <w:lang w:val="en-US"/>
        </w:rPr>
        <w:t>(</w:t>
      </w:r>
      <w:r w:rsidR="007339FC">
        <w:rPr>
          <w:rFonts w:cstheme="minorHAnsi"/>
          <w:color w:val="000000" w:themeColor="text1"/>
          <w:sz w:val="18"/>
          <w:szCs w:val="18"/>
          <w:lang w:val="en-US"/>
        </w:rPr>
        <w:t>s</w:t>
      </w:r>
      <w:r w:rsidRPr="00581DD6">
        <w:rPr>
          <w:rFonts w:cstheme="minorHAnsi"/>
          <w:color w:val="000000" w:themeColor="text1"/>
          <w:sz w:val="18"/>
          <w:szCs w:val="18"/>
          <w:lang w:val="en-US"/>
        </w:rPr>
        <w:t>lope beside Crescent Girls’)</w:t>
      </w:r>
      <w:r w:rsidR="009A01D3">
        <w:rPr>
          <w:rFonts w:cstheme="minorHAnsi"/>
          <w:color w:val="000000" w:themeColor="text1"/>
          <w:sz w:val="18"/>
          <w:szCs w:val="18"/>
          <w:lang w:val="en-US"/>
        </w:rPr>
        <w:t xml:space="preserve"> </w:t>
      </w:r>
      <w:r w:rsidR="00110EA8">
        <w:rPr>
          <w:rFonts w:cstheme="minorHAnsi"/>
          <w:color w:val="000000" w:themeColor="text1"/>
          <w:sz w:val="22"/>
          <w:szCs w:val="22"/>
          <w:lang w:val="en-US"/>
        </w:rPr>
        <w:t xml:space="preserve">is </w:t>
      </w:r>
      <w:r w:rsidR="00FC7B8C">
        <w:rPr>
          <w:rFonts w:cstheme="minorHAnsi"/>
          <w:color w:val="000000" w:themeColor="text1"/>
          <w:sz w:val="22"/>
          <w:szCs w:val="22"/>
          <w:lang w:val="en-US"/>
        </w:rPr>
        <w:t xml:space="preserve">the </w:t>
      </w:r>
      <w:r w:rsidRPr="00581DD6">
        <w:rPr>
          <w:rFonts w:cstheme="minorHAnsi"/>
          <w:color w:val="000000" w:themeColor="text1"/>
          <w:sz w:val="22"/>
          <w:szCs w:val="22"/>
          <w:lang w:val="en-US"/>
        </w:rPr>
        <w:t>Pick</w:t>
      </w:r>
      <w:r w:rsidR="008D67C6">
        <w:rPr>
          <w:rFonts w:cstheme="minorHAnsi"/>
          <w:color w:val="000000" w:themeColor="text1"/>
          <w:sz w:val="22"/>
          <w:szCs w:val="22"/>
          <w:lang w:val="en-US"/>
        </w:rPr>
        <w:t>-</w:t>
      </w:r>
      <w:r w:rsidR="00E5434B">
        <w:rPr>
          <w:rFonts w:cstheme="minorHAnsi"/>
          <w:color w:val="000000" w:themeColor="text1"/>
          <w:sz w:val="22"/>
          <w:szCs w:val="22"/>
          <w:lang w:val="en-US"/>
        </w:rPr>
        <w:t>u</w:t>
      </w:r>
      <w:r w:rsidRPr="00581DD6">
        <w:rPr>
          <w:rFonts w:cstheme="minorHAnsi"/>
          <w:color w:val="000000" w:themeColor="text1"/>
          <w:sz w:val="22"/>
          <w:szCs w:val="22"/>
          <w:lang w:val="en-US"/>
        </w:rPr>
        <w:t>p/Drop</w:t>
      </w:r>
      <w:r w:rsidR="008117A1">
        <w:rPr>
          <w:rFonts w:cstheme="minorHAnsi"/>
          <w:color w:val="000000" w:themeColor="text1"/>
          <w:sz w:val="22"/>
          <w:szCs w:val="22"/>
          <w:lang w:val="en-US"/>
        </w:rPr>
        <w:t>-</w:t>
      </w:r>
      <w:r w:rsidRPr="00581DD6">
        <w:rPr>
          <w:rFonts w:cstheme="minorHAnsi"/>
          <w:color w:val="000000" w:themeColor="text1"/>
          <w:sz w:val="22"/>
          <w:szCs w:val="22"/>
          <w:lang w:val="en-US"/>
        </w:rPr>
        <w:t>off Point.</w:t>
      </w:r>
    </w:p>
    <w:p w14:paraId="0BE471C9" w14:textId="77777777" w:rsidR="00AE4110" w:rsidRPr="00581DD6" w:rsidRDefault="00AE4110" w:rsidP="00581DD6">
      <w:pPr>
        <w:pStyle w:val="ListParagraph"/>
        <w:spacing w:line="276" w:lineRule="auto"/>
        <w:ind w:left="1440"/>
        <w:jc w:val="both"/>
        <w:rPr>
          <w:rFonts w:cstheme="minorHAnsi"/>
          <w:color w:val="000000" w:themeColor="text1"/>
          <w:sz w:val="22"/>
          <w:szCs w:val="22"/>
          <w:lang w:val="en-US"/>
        </w:rPr>
      </w:pPr>
    </w:p>
    <w:p w14:paraId="2913C6FE" w14:textId="4A063672" w:rsidR="008C40F4" w:rsidRPr="00581DD6" w:rsidRDefault="008C40F4" w:rsidP="00581DD6">
      <w:pPr>
        <w:spacing w:line="276" w:lineRule="auto"/>
        <w:rPr>
          <w:rFonts w:cstheme="minorHAnsi"/>
          <w:b/>
          <w:bCs/>
          <w:sz w:val="22"/>
          <w:szCs w:val="22"/>
          <w:u w:val="single"/>
          <w:lang w:val="en-US"/>
        </w:rPr>
      </w:pPr>
    </w:p>
    <w:p w14:paraId="5AE10D00" w14:textId="5A3920E7" w:rsidR="00BD1B17" w:rsidRPr="00581DD6" w:rsidRDefault="00B2211E" w:rsidP="00581DD6">
      <w:pPr>
        <w:pStyle w:val="ListParagraph"/>
        <w:numPr>
          <w:ilvl w:val="0"/>
          <w:numId w:val="2"/>
        </w:numPr>
        <w:spacing w:line="276" w:lineRule="auto"/>
        <w:rPr>
          <w:rFonts w:cstheme="minorHAnsi"/>
          <w:b/>
          <w:bCs/>
          <w:sz w:val="22"/>
          <w:szCs w:val="22"/>
          <w:u w:val="single"/>
          <w:lang w:val="en-US"/>
        </w:rPr>
      </w:pPr>
      <w:r w:rsidRPr="4C4C84A2">
        <w:rPr>
          <w:b/>
          <w:bCs/>
          <w:sz w:val="22"/>
          <w:szCs w:val="22"/>
          <w:u w:val="single"/>
          <w:lang w:val="en-US"/>
        </w:rPr>
        <w:t>KOINONIA</w:t>
      </w:r>
      <w:r w:rsidR="00CA6A97" w:rsidRPr="4C4C84A2">
        <w:rPr>
          <w:b/>
          <w:bCs/>
          <w:sz w:val="22"/>
          <w:szCs w:val="22"/>
          <w:u w:val="single"/>
          <w:lang w:val="en-US"/>
        </w:rPr>
        <w:t xml:space="preserve"> </w:t>
      </w:r>
      <w:r w:rsidR="008F06A6">
        <w:rPr>
          <w:b/>
          <w:bCs/>
          <w:sz w:val="22"/>
          <w:szCs w:val="22"/>
          <w:u w:val="single"/>
          <w:lang w:val="en-US"/>
        </w:rPr>
        <w:t xml:space="preserve">- </w:t>
      </w:r>
      <w:r w:rsidR="00CA6A97" w:rsidRPr="4C4C84A2">
        <w:rPr>
          <w:b/>
          <w:bCs/>
          <w:sz w:val="22"/>
          <w:szCs w:val="22"/>
          <w:u w:val="single"/>
          <w:lang w:val="en-US"/>
        </w:rPr>
        <w:t>FELLOWSHIP</w:t>
      </w:r>
      <w:r w:rsidRPr="4C4C84A2">
        <w:rPr>
          <w:b/>
          <w:bCs/>
          <w:sz w:val="22"/>
          <w:szCs w:val="22"/>
          <w:u w:val="single"/>
          <w:lang w:val="en-US"/>
        </w:rPr>
        <w:t xml:space="preserve"> AREA</w:t>
      </w:r>
      <w:r w:rsidR="008F06A6">
        <w:rPr>
          <w:b/>
          <w:bCs/>
          <w:sz w:val="22"/>
          <w:szCs w:val="22"/>
          <w:u w:val="single"/>
          <w:lang w:val="en-US"/>
        </w:rPr>
        <w:t xml:space="preserve"> (</w:t>
      </w:r>
      <w:r w:rsidR="007339FC" w:rsidRPr="4C4C84A2">
        <w:rPr>
          <w:b/>
          <w:bCs/>
          <w:sz w:val="22"/>
          <w:szCs w:val="22"/>
          <w:u w:val="single"/>
          <w:lang w:val="en-US"/>
        </w:rPr>
        <w:t>LEVEL 2</w:t>
      </w:r>
      <w:r w:rsidR="008F06A6">
        <w:rPr>
          <w:b/>
          <w:bCs/>
          <w:sz w:val="22"/>
          <w:szCs w:val="22"/>
          <w:u w:val="single"/>
          <w:lang w:val="en-US"/>
        </w:rPr>
        <w:t>)</w:t>
      </w:r>
    </w:p>
    <w:p w14:paraId="06BC92FE" w14:textId="77777777" w:rsidR="00BD1B17" w:rsidRPr="00581DD6" w:rsidRDefault="00BD1B17" w:rsidP="00581DD6">
      <w:pPr>
        <w:spacing w:line="276" w:lineRule="auto"/>
        <w:rPr>
          <w:rFonts w:cstheme="minorHAnsi"/>
          <w:sz w:val="10"/>
          <w:szCs w:val="10"/>
          <w:lang w:val="en-US"/>
        </w:rPr>
      </w:pPr>
    </w:p>
    <w:p w14:paraId="62CB3488" w14:textId="71F02F03" w:rsidR="00775A18" w:rsidRPr="00581DD6" w:rsidRDefault="00775A18" w:rsidP="78624FCB">
      <w:pPr>
        <w:pStyle w:val="ListParagraph"/>
        <w:numPr>
          <w:ilvl w:val="0"/>
          <w:numId w:val="11"/>
        </w:numPr>
        <w:spacing w:line="276" w:lineRule="auto"/>
        <w:jc w:val="both"/>
        <w:rPr>
          <w:color w:val="000000" w:themeColor="text1"/>
          <w:sz w:val="22"/>
          <w:szCs w:val="22"/>
          <w:lang w:val="en-US"/>
        </w:rPr>
      </w:pPr>
      <w:r w:rsidRPr="78624FCB">
        <w:rPr>
          <w:color w:val="000000" w:themeColor="text1"/>
          <w:sz w:val="22"/>
          <w:szCs w:val="22"/>
          <w:lang w:val="en-US"/>
        </w:rPr>
        <w:t xml:space="preserve">The earliest wedding luncheon set up is on Friday, </w:t>
      </w:r>
      <w:r w:rsidR="00C3402B">
        <w:rPr>
          <w:color w:val="000000" w:themeColor="text1"/>
          <w:sz w:val="22"/>
          <w:szCs w:val="22"/>
          <w:lang w:val="en-US"/>
        </w:rPr>
        <w:t>7:30 pm</w:t>
      </w:r>
      <w:r w:rsidRPr="78624FCB">
        <w:rPr>
          <w:color w:val="000000" w:themeColor="text1"/>
          <w:sz w:val="22"/>
          <w:szCs w:val="22"/>
          <w:lang w:val="en-US"/>
        </w:rPr>
        <w:t xml:space="preserve"> to </w:t>
      </w:r>
      <w:r w:rsidR="00C3402B">
        <w:rPr>
          <w:color w:val="000000" w:themeColor="text1"/>
          <w:sz w:val="22"/>
          <w:szCs w:val="22"/>
          <w:lang w:val="en-US"/>
        </w:rPr>
        <w:t>9:30 pm</w:t>
      </w:r>
      <w:r w:rsidRPr="78624FCB">
        <w:rPr>
          <w:color w:val="000000" w:themeColor="text1"/>
          <w:sz w:val="22"/>
          <w:szCs w:val="22"/>
          <w:lang w:val="en-US"/>
        </w:rPr>
        <w:t>. You are required to inform the Facilities Department of any pre-arrangement setup</w:t>
      </w:r>
      <w:r w:rsidR="00CA6A97" w:rsidRPr="78624FCB">
        <w:rPr>
          <w:color w:val="000000" w:themeColor="text1"/>
          <w:sz w:val="22"/>
          <w:szCs w:val="22"/>
          <w:lang w:val="en-US"/>
        </w:rPr>
        <w:t xml:space="preserve"> (tables and chairs, buffet lines, </w:t>
      </w:r>
      <w:r w:rsidR="00866A48">
        <w:rPr>
          <w:color w:val="000000" w:themeColor="text1"/>
          <w:sz w:val="22"/>
          <w:szCs w:val="22"/>
          <w:lang w:val="en-US"/>
        </w:rPr>
        <w:t>photo booth</w:t>
      </w:r>
      <w:r w:rsidR="00CA6A97" w:rsidRPr="78624FCB">
        <w:rPr>
          <w:color w:val="000000" w:themeColor="text1"/>
          <w:sz w:val="22"/>
          <w:szCs w:val="22"/>
          <w:lang w:val="en-US"/>
        </w:rPr>
        <w:t>)</w:t>
      </w:r>
      <w:r w:rsidR="009511D2">
        <w:rPr>
          <w:color w:val="000000" w:themeColor="text1"/>
          <w:sz w:val="22"/>
          <w:szCs w:val="22"/>
          <w:lang w:val="en-US"/>
        </w:rPr>
        <w:t>, and</w:t>
      </w:r>
      <w:r w:rsidRPr="78624FCB">
        <w:rPr>
          <w:color w:val="000000" w:themeColor="text1"/>
          <w:sz w:val="22"/>
          <w:szCs w:val="22"/>
          <w:lang w:val="en-US"/>
        </w:rPr>
        <w:t xml:space="preserve"> to </w:t>
      </w:r>
      <w:r w:rsidR="0BA53D35" w:rsidRPr="78624FCB">
        <w:rPr>
          <w:color w:val="000000" w:themeColor="text1"/>
          <w:sz w:val="22"/>
          <w:szCs w:val="22"/>
          <w:lang w:val="en-US"/>
        </w:rPr>
        <w:t>reinstate</w:t>
      </w:r>
      <w:r w:rsidRPr="78624FCB">
        <w:rPr>
          <w:color w:val="000000" w:themeColor="text1"/>
          <w:sz w:val="22"/>
          <w:szCs w:val="22"/>
          <w:lang w:val="en-US"/>
        </w:rPr>
        <w:t xml:space="preserve"> the tables and chairs after the Luncheon.</w:t>
      </w:r>
    </w:p>
    <w:p w14:paraId="27A57182" w14:textId="77777777" w:rsidR="00775A18" w:rsidRPr="00581DD6" w:rsidRDefault="00775A18" w:rsidP="00581DD6">
      <w:pPr>
        <w:spacing w:line="276" w:lineRule="auto"/>
        <w:jc w:val="both"/>
        <w:rPr>
          <w:rFonts w:cstheme="minorHAnsi"/>
          <w:color w:val="000000" w:themeColor="text1"/>
          <w:sz w:val="10"/>
          <w:szCs w:val="10"/>
          <w:lang w:val="en-US"/>
        </w:rPr>
      </w:pPr>
    </w:p>
    <w:p w14:paraId="0B5FD386" w14:textId="790357FA" w:rsidR="00BD1B17" w:rsidRPr="00581DD6" w:rsidRDefault="00341DF0" w:rsidP="00581DD6">
      <w:pPr>
        <w:pStyle w:val="ListParagraph"/>
        <w:numPr>
          <w:ilvl w:val="0"/>
          <w:numId w:val="11"/>
        </w:numPr>
        <w:spacing w:line="276" w:lineRule="auto"/>
        <w:jc w:val="both"/>
        <w:rPr>
          <w:rFonts w:cstheme="minorHAnsi"/>
          <w:color w:val="000000" w:themeColor="text1"/>
          <w:sz w:val="22"/>
          <w:szCs w:val="22"/>
          <w:lang w:val="en-US"/>
        </w:rPr>
      </w:pPr>
      <w:r w:rsidRPr="00581DD6">
        <w:rPr>
          <w:rFonts w:cstheme="minorHAnsi"/>
          <w:color w:val="000000" w:themeColor="text1"/>
          <w:sz w:val="22"/>
          <w:szCs w:val="22"/>
          <w:lang w:val="en-US"/>
        </w:rPr>
        <w:t xml:space="preserve">No </w:t>
      </w:r>
      <w:r w:rsidR="00A41911" w:rsidRPr="00581DD6">
        <w:rPr>
          <w:rFonts w:cstheme="minorHAnsi"/>
          <w:color w:val="000000" w:themeColor="text1"/>
          <w:sz w:val="22"/>
          <w:szCs w:val="22"/>
          <w:lang w:val="en-US"/>
        </w:rPr>
        <w:t>rearrangement</w:t>
      </w:r>
      <w:r w:rsidRPr="00581DD6">
        <w:rPr>
          <w:rFonts w:cstheme="minorHAnsi"/>
          <w:color w:val="000000" w:themeColor="text1"/>
          <w:sz w:val="22"/>
          <w:szCs w:val="22"/>
          <w:lang w:val="en-US"/>
        </w:rPr>
        <w:t xml:space="preserve"> of the Café Counter (i.e., in front of the Pantry), </w:t>
      </w:r>
      <w:r w:rsidR="00C3402B">
        <w:rPr>
          <w:rFonts w:cstheme="minorHAnsi"/>
          <w:color w:val="000000" w:themeColor="text1"/>
          <w:sz w:val="22"/>
          <w:szCs w:val="22"/>
          <w:lang w:val="en-US"/>
        </w:rPr>
        <w:t xml:space="preserve">and </w:t>
      </w:r>
      <w:r w:rsidRPr="00581DD6">
        <w:rPr>
          <w:rFonts w:cstheme="minorHAnsi"/>
          <w:color w:val="000000" w:themeColor="text1"/>
          <w:sz w:val="22"/>
          <w:szCs w:val="22"/>
          <w:lang w:val="en-US"/>
        </w:rPr>
        <w:t xml:space="preserve">the Grace House </w:t>
      </w:r>
      <w:r w:rsidR="00481575">
        <w:rPr>
          <w:rFonts w:cstheme="minorHAnsi"/>
          <w:color w:val="000000" w:themeColor="text1"/>
          <w:sz w:val="22"/>
          <w:szCs w:val="22"/>
          <w:lang w:val="en-US"/>
        </w:rPr>
        <w:t xml:space="preserve">Childcare (GHC) </w:t>
      </w:r>
      <w:r w:rsidRPr="00581DD6">
        <w:rPr>
          <w:rFonts w:cstheme="minorHAnsi"/>
          <w:color w:val="000000" w:themeColor="text1"/>
          <w:sz w:val="22"/>
          <w:szCs w:val="22"/>
          <w:lang w:val="en-US"/>
        </w:rPr>
        <w:t xml:space="preserve">cabinets. </w:t>
      </w:r>
    </w:p>
    <w:p w14:paraId="328D8BA8" w14:textId="087B5F4D" w:rsidR="00341DF0" w:rsidRPr="00581DD6" w:rsidRDefault="00341DF0" w:rsidP="00581DD6">
      <w:pPr>
        <w:spacing w:line="276" w:lineRule="auto"/>
        <w:jc w:val="both"/>
        <w:rPr>
          <w:rFonts w:cstheme="minorHAnsi"/>
          <w:color w:val="000000" w:themeColor="text1"/>
          <w:sz w:val="10"/>
          <w:szCs w:val="10"/>
          <w:lang w:val="en-US"/>
        </w:rPr>
      </w:pPr>
    </w:p>
    <w:p w14:paraId="0003CCE4" w14:textId="4B3E34B8" w:rsidR="00341DF0" w:rsidRPr="00581DD6" w:rsidRDefault="00341DF0" w:rsidP="78624FCB">
      <w:pPr>
        <w:pStyle w:val="ListParagraph"/>
        <w:numPr>
          <w:ilvl w:val="0"/>
          <w:numId w:val="11"/>
        </w:numPr>
        <w:spacing w:line="276" w:lineRule="auto"/>
        <w:jc w:val="both"/>
        <w:rPr>
          <w:color w:val="000000" w:themeColor="text1"/>
          <w:sz w:val="22"/>
          <w:szCs w:val="22"/>
          <w:lang w:val="en-US"/>
        </w:rPr>
      </w:pPr>
      <w:r w:rsidRPr="78624FCB">
        <w:rPr>
          <w:color w:val="000000" w:themeColor="text1"/>
          <w:sz w:val="22"/>
          <w:szCs w:val="22"/>
          <w:lang w:val="en-US"/>
        </w:rPr>
        <w:t xml:space="preserve">The area with square </w:t>
      </w:r>
      <w:r w:rsidR="728D8872" w:rsidRPr="78624FCB">
        <w:rPr>
          <w:color w:val="000000" w:themeColor="text1"/>
          <w:sz w:val="22"/>
          <w:szCs w:val="22"/>
          <w:lang w:val="en-US"/>
        </w:rPr>
        <w:t>tables</w:t>
      </w:r>
      <w:r w:rsidRPr="78624FCB">
        <w:rPr>
          <w:color w:val="000000" w:themeColor="text1"/>
          <w:sz w:val="22"/>
          <w:szCs w:val="22"/>
          <w:lang w:val="en-US"/>
        </w:rPr>
        <w:t xml:space="preserve"> </w:t>
      </w:r>
      <w:r w:rsidR="00A41911">
        <w:rPr>
          <w:color w:val="000000" w:themeColor="text1"/>
          <w:sz w:val="22"/>
          <w:szCs w:val="22"/>
          <w:lang w:val="en-US"/>
        </w:rPr>
        <w:t>and</w:t>
      </w:r>
      <w:r w:rsidRPr="78624FCB">
        <w:rPr>
          <w:color w:val="000000" w:themeColor="text1"/>
          <w:sz w:val="22"/>
          <w:szCs w:val="22"/>
          <w:lang w:val="en-US"/>
        </w:rPr>
        <w:t xml:space="preserve"> blue chairs</w:t>
      </w:r>
      <w:r w:rsidR="004D7D83">
        <w:rPr>
          <w:color w:val="000000" w:themeColor="text1"/>
          <w:sz w:val="22"/>
          <w:szCs w:val="22"/>
          <w:lang w:val="en-US"/>
        </w:rPr>
        <w:t>,</w:t>
      </w:r>
      <w:r w:rsidR="00C1773E">
        <w:rPr>
          <w:color w:val="000000" w:themeColor="text1"/>
          <w:sz w:val="22"/>
          <w:szCs w:val="22"/>
          <w:lang w:val="en-US"/>
        </w:rPr>
        <w:t xml:space="preserve"> and </w:t>
      </w:r>
      <w:r w:rsidR="006F4A15">
        <w:rPr>
          <w:color w:val="000000" w:themeColor="text1"/>
          <w:sz w:val="22"/>
          <w:szCs w:val="22"/>
          <w:lang w:val="en-US"/>
        </w:rPr>
        <w:t>behind the TV</w:t>
      </w:r>
      <w:r w:rsidRPr="78624FCB">
        <w:rPr>
          <w:color w:val="000000" w:themeColor="text1"/>
          <w:sz w:val="22"/>
          <w:szCs w:val="22"/>
          <w:lang w:val="en-US"/>
        </w:rPr>
        <w:t xml:space="preserve"> </w:t>
      </w:r>
      <w:r w:rsidR="00775A18" w:rsidRPr="78624FCB">
        <w:rPr>
          <w:color w:val="000000" w:themeColor="text1"/>
          <w:sz w:val="22"/>
          <w:szCs w:val="22"/>
          <w:lang w:val="en-US"/>
        </w:rPr>
        <w:t>is</w:t>
      </w:r>
      <w:r w:rsidRPr="78624FCB">
        <w:rPr>
          <w:color w:val="000000" w:themeColor="text1"/>
          <w:sz w:val="22"/>
          <w:szCs w:val="22"/>
          <w:lang w:val="en-US"/>
        </w:rPr>
        <w:t xml:space="preserve"> reserved strictly for </w:t>
      </w:r>
      <w:r w:rsidR="00293542" w:rsidRPr="78624FCB">
        <w:rPr>
          <w:color w:val="000000" w:themeColor="text1"/>
          <w:sz w:val="22"/>
          <w:szCs w:val="22"/>
          <w:lang w:val="en-US"/>
        </w:rPr>
        <w:t>the Church</w:t>
      </w:r>
      <w:r w:rsidRPr="78624FCB">
        <w:rPr>
          <w:color w:val="000000" w:themeColor="text1"/>
          <w:sz w:val="22"/>
          <w:szCs w:val="22"/>
          <w:lang w:val="en-US"/>
        </w:rPr>
        <w:t xml:space="preserve"> Ministry.</w:t>
      </w:r>
      <w:r w:rsidR="00775A18" w:rsidRPr="78624FCB">
        <w:rPr>
          <w:color w:val="000000" w:themeColor="text1"/>
          <w:sz w:val="22"/>
          <w:szCs w:val="22"/>
          <w:lang w:val="en-US"/>
        </w:rPr>
        <w:t xml:space="preserve"> </w:t>
      </w:r>
      <w:r w:rsidR="00A41911">
        <w:rPr>
          <w:color w:val="000000" w:themeColor="text1"/>
          <w:sz w:val="22"/>
          <w:szCs w:val="22"/>
          <w:lang w:val="en-US"/>
        </w:rPr>
        <w:t xml:space="preserve">The </w:t>
      </w:r>
      <w:r w:rsidR="00775A18" w:rsidRPr="78624FCB">
        <w:rPr>
          <w:color w:val="000000" w:themeColor="text1"/>
          <w:sz w:val="22"/>
          <w:szCs w:val="22"/>
          <w:lang w:val="en-US"/>
        </w:rPr>
        <w:t>yellow table</w:t>
      </w:r>
      <w:r w:rsidR="00293542">
        <w:rPr>
          <w:color w:val="000000" w:themeColor="text1"/>
          <w:sz w:val="22"/>
          <w:szCs w:val="22"/>
          <w:lang w:val="en-US"/>
        </w:rPr>
        <w:t>s</w:t>
      </w:r>
      <w:r w:rsidR="00775A18" w:rsidRPr="78624FCB">
        <w:rPr>
          <w:color w:val="000000" w:themeColor="text1"/>
          <w:sz w:val="22"/>
          <w:szCs w:val="22"/>
          <w:lang w:val="en-US"/>
        </w:rPr>
        <w:t xml:space="preserve"> </w:t>
      </w:r>
      <w:r w:rsidR="00A41911">
        <w:rPr>
          <w:color w:val="000000" w:themeColor="text1"/>
          <w:sz w:val="22"/>
          <w:szCs w:val="22"/>
          <w:lang w:val="en-US"/>
        </w:rPr>
        <w:t>and</w:t>
      </w:r>
      <w:r w:rsidR="00775A18" w:rsidRPr="78624FCB">
        <w:rPr>
          <w:color w:val="000000" w:themeColor="text1"/>
          <w:sz w:val="22"/>
          <w:szCs w:val="22"/>
          <w:lang w:val="en-US"/>
        </w:rPr>
        <w:t xml:space="preserve"> </w:t>
      </w:r>
      <w:r w:rsidR="004E1413">
        <w:rPr>
          <w:color w:val="000000" w:themeColor="text1"/>
          <w:sz w:val="22"/>
          <w:szCs w:val="22"/>
          <w:lang w:val="en-US"/>
        </w:rPr>
        <w:t>children's</w:t>
      </w:r>
      <w:r w:rsidR="00775A18" w:rsidRPr="78624FCB">
        <w:rPr>
          <w:color w:val="000000" w:themeColor="text1"/>
          <w:sz w:val="22"/>
          <w:szCs w:val="22"/>
          <w:lang w:val="en-US"/>
        </w:rPr>
        <w:t xml:space="preserve"> chairs </w:t>
      </w:r>
      <w:r w:rsidR="004E1413">
        <w:rPr>
          <w:color w:val="000000" w:themeColor="text1"/>
          <w:sz w:val="22"/>
          <w:szCs w:val="22"/>
          <w:lang w:val="en-US"/>
        </w:rPr>
        <w:t>are</w:t>
      </w:r>
      <w:r w:rsidR="00775A18" w:rsidRPr="78624FCB">
        <w:rPr>
          <w:color w:val="000000" w:themeColor="text1"/>
          <w:sz w:val="22"/>
          <w:szCs w:val="22"/>
          <w:lang w:val="en-US"/>
        </w:rPr>
        <w:t xml:space="preserve"> </w:t>
      </w:r>
      <w:r w:rsidR="00293542">
        <w:rPr>
          <w:color w:val="000000" w:themeColor="text1"/>
          <w:sz w:val="22"/>
          <w:szCs w:val="22"/>
          <w:lang w:val="en-US"/>
        </w:rPr>
        <w:t>not for use</w:t>
      </w:r>
      <w:r w:rsidR="00775A18" w:rsidRPr="78624FCB">
        <w:rPr>
          <w:color w:val="000000" w:themeColor="text1"/>
          <w:sz w:val="22"/>
          <w:szCs w:val="22"/>
          <w:lang w:val="en-US"/>
        </w:rPr>
        <w:t xml:space="preserve">. </w:t>
      </w:r>
    </w:p>
    <w:p w14:paraId="04C59D5F" w14:textId="77777777" w:rsidR="00341DF0" w:rsidRPr="00581DD6" w:rsidRDefault="00341DF0" w:rsidP="00581DD6">
      <w:pPr>
        <w:pStyle w:val="ListParagraph"/>
        <w:spacing w:line="276" w:lineRule="auto"/>
        <w:rPr>
          <w:rFonts w:cstheme="minorHAnsi"/>
          <w:color w:val="000000" w:themeColor="text1"/>
          <w:sz w:val="10"/>
          <w:szCs w:val="10"/>
          <w:lang w:val="en-US"/>
        </w:rPr>
      </w:pPr>
    </w:p>
    <w:p w14:paraId="15E6801F" w14:textId="5BE3AD57" w:rsidR="00CA6A97" w:rsidRPr="00581DD6" w:rsidRDefault="00775A18" w:rsidP="00581DD6">
      <w:pPr>
        <w:pStyle w:val="ListParagraph"/>
        <w:numPr>
          <w:ilvl w:val="0"/>
          <w:numId w:val="11"/>
        </w:numPr>
        <w:spacing w:line="276" w:lineRule="auto"/>
        <w:rPr>
          <w:rFonts w:cstheme="minorHAnsi"/>
          <w:color w:val="000000" w:themeColor="text1"/>
          <w:sz w:val="22"/>
          <w:szCs w:val="22"/>
          <w:lang w:val="en-US"/>
        </w:rPr>
      </w:pPr>
      <w:r w:rsidRPr="00581DD6">
        <w:rPr>
          <w:rFonts w:cstheme="minorHAnsi"/>
          <w:color w:val="000000" w:themeColor="text1"/>
          <w:sz w:val="22"/>
          <w:szCs w:val="22"/>
          <w:lang w:val="en-US"/>
        </w:rPr>
        <w:lastRenderedPageBreak/>
        <w:t xml:space="preserve">The food caterer’s utensils, </w:t>
      </w:r>
      <w:r w:rsidR="00213637" w:rsidRPr="00581DD6">
        <w:rPr>
          <w:rFonts w:cstheme="minorHAnsi"/>
          <w:color w:val="000000" w:themeColor="text1"/>
          <w:sz w:val="22"/>
          <w:szCs w:val="22"/>
          <w:lang w:val="en-US"/>
        </w:rPr>
        <w:t>equipment</w:t>
      </w:r>
      <w:r w:rsidRPr="00581DD6">
        <w:rPr>
          <w:rFonts w:cstheme="minorHAnsi"/>
          <w:color w:val="000000" w:themeColor="text1"/>
          <w:sz w:val="22"/>
          <w:szCs w:val="22"/>
          <w:lang w:val="en-US"/>
        </w:rPr>
        <w:t xml:space="preserve">, rubbish, and unwanted stuff must be </w:t>
      </w:r>
      <w:r w:rsidR="00293542" w:rsidRPr="00581DD6">
        <w:rPr>
          <w:rFonts w:cstheme="minorHAnsi"/>
          <w:color w:val="000000" w:themeColor="text1"/>
          <w:sz w:val="22"/>
          <w:szCs w:val="22"/>
          <w:lang w:val="en-US"/>
        </w:rPr>
        <w:t xml:space="preserve">cleared </w:t>
      </w:r>
      <w:r w:rsidRPr="00581DD6">
        <w:rPr>
          <w:rFonts w:cstheme="minorHAnsi"/>
          <w:color w:val="000000" w:themeColor="text1"/>
          <w:sz w:val="22"/>
          <w:szCs w:val="22"/>
          <w:lang w:val="en-US"/>
        </w:rPr>
        <w:t xml:space="preserve">and disposed of in the bins provided outside of the church compound at </w:t>
      </w:r>
      <w:r w:rsidRPr="00581DD6">
        <w:rPr>
          <w:rFonts w:cstheme="minorHAnsi"/>
          <w:b/>
          <w:bCs/>
          <w:color w:val="FF0000"/>
          <w:sz w:val="22"/>
          <w:szCs w:val="22"/>
          <w:highlight w:val="yellow"/>
          <w:lang w:val="en-US"/>
        </w:rPr>
        <w:t>Gate D</w:t>
      </w:r>
      <w:r w:rsidRPr="00581DD6">
        <w:rPr>
          <w:rFonts w:cstheme="minorHAnsi"/>
          <w:color w:val="000000" w:themeColor="text1"/>
          <w:sz w:val="22"/>
          <w:szCs w:val="22"/>
          <w:lang w:val="en-US"/>
        </w:rPr>
        <w:t xml:space="preserve">. All this should be done </w:t>
      </w:r>
      <w:r w:rsidRPr="00581DD6">
        <w:rPr>
          <w:rFonts w:cstheme="minorHAnsi"/>
          <w:b/>
          <w:bCs/>
          <w:color w:val="FF0000"/>
          <w:sz w:val="22"/>
          <w:szCs w:val="22"/>
          <w:u w:val="single"/>
          <w:lang w:val="en-US"/>
        </w:rPr>
        <w:t xml:space="preserve">NO LATER THAN </w:t>
      </w:r>
      <w:r w:rsidR="0083025F">
        <w:rPr>
          <w:rFonts w:cstheme="minorHAnsi"/>
          <w:b/>
          <w:bCs/>
          <w:color w:val="FF0000"/>
          <w:sz w:val="22"/>
          <w:szCs w:val="22"/>
          <w:u w:val="single"/>
          <w:lang w:val="en-US"/>
        </w:rPr>
        <w:t>2:30 PM</w:t>
      </w:r>
      <w:r w:rsidRPr="00581DD6">
        <w:rPr>
          <w:rFonts w:cstheme="minorHAnsi"/>
          <w:b/>
          <w:bCs/>
          <w:color w:val="FF0000"/>
          <w:sz w:val="22"/>
          <w:szCs w:val="22"/>
          <w:u w:val="single"/>
          <w:lang w:val="en-US"/>
        </w:rPr>
        <w:t>.</w:t>
      </w:r>
      <w:r w:rsidRPr="00581DD6">
        <w:rPr>
          <w:rFonts w:cstheme="minorHAnsi"/>
          <w:color w:val="FF0000"/>
          <w:sz w:val="22"/>
          <w:szCs w:val="22"/>
          <w:lang w:val="en-US"/>
        </w:rPr>
        <w:t xml:space="preserve"> </w:t>
      </w:r>
    </w:p>
    <w:p w14:paraId="46CDD464" w14:textId="77777777" w:rsidR="00CA6A97" w:rsidRPr="00581DD6" w:rsidRDefault="00CA6A97" w:rsidP="00581DD6">
      <w:pPr>
        <w:pStyle w:val="ListParagraph"/>
        <w:spacing w:line="276" w:lineRule="auto"/>
        <w:rPr>
          <w:rFonts w:cstheme="minorHAnsi"/>
          <w:color w:val="000000" w:themeColor="text1"/>
          <w:sz w:val="22"/>
          <w:szCs w:val="22"/>
          <w:lang w:val="en-US"/>
        </w:rPr>
      </w:pPr>
    </w:p>
    <w:p w14:paraId="12B35138" w14:textId="1E1DD09B" w:rsidR="00CA6A97" w:rsidRPr="00581DD6" w:rsidRDefault="00CA6A97" w:rsidP="00581DD6">
      <w:pPr>
        <w:pStyle w:val="ListParagraph"/>
        <w:numPr>
          <w:ilvl w:val="0"/>
          <w:numId w:val="11"/>
        </w:numPr>
        <w:spacing w:line="276" w:lineRule="auto"/>
        <w:jc w:val="both"/>
        <w:rPr>
          <w:rFonts w:cstheme="minorHAnsi"/>
          <w:color w:val="000000" w:themeColor="text1"/>
          <w:sz w:val="22"/>
          <w:szCs w:val="22"/>
          <w:lang w:val="en-US"/>
        </w:rPr>
      </w:pPr>
      <w:r w:rsidRPr="00581DD6">
        <w:rPr>
          <w:rFonts w:cstheme="minorHAnsi"/>
          <w:color w:val="000000" w:themeColor="text1"/>
          <w:sz w:val="22"/>
          <w:szCs w:val="22"/>
          <w:lang w:val="en-US"/>
        </w:rPr>
        <w:t>Consumption of food and drinks is restricted to the Koinoni</w:t>
      </w:r>
      <w:r w:rsidR="00A41911">
        <w:rPr>
          <w:rFonts w:cstheme="minorHAnsi"/>
          <w:color w:val="000000" w:themeColor="text1"/>
          <w:sz w:val="22"/>
          <w:szCs w:val="22"/>
          <w:lang w:val="en-US"/>
        </w:rPr>
        <w:t xml:space="preserve">a – </w:t>
      </w:r>
      <w:r w:rsidRPr="00581DD6">
        <w:rPr>
          <w:rFonts w:cstheme="minorHAnsi"/>
          <w:color w:val="000000" w:themeColor="text1"/>
          <w:sz w:val="22"/>
          <w:szCs w:val="22"/>
          <w:lang w:val="en-US"/>
        </w:rPr>
        <w:t>Fellowship</w:t>
      </w:r>
      <w:r w:rsidR="00A41911">
        <w:rPr>
          <w:rFonts w:cstheme="minorHAnsi"/>
          <w:color w:val="000000" w:themeColor="text1"/>
          <w:sz w:val="22"/>
          <w:szCs w:val="22"/>
          <w:lang w:val="en-US"/>
        </w:rPr>
        <w:t xml:space="preserve"> </w:t>
      </w:r>
      <w:r w:rsidRPr="00581DD6">
        <w:rPr>
          <w:rFonts w:cstheme="minorHAnsi"/>
          <w:color w:val="000000" w:themeColor="text1"/>
          <w:sz w:val="22"/>
          <w:szCs w:val="22"/>
          <w:lang w:val="en-US"/>
        </w:rPr>
        <w:t>Area</w:t>
      </w:r>
      <w:r w:rsidR="00A41911">
        <w:rPr>
          <w:rFonts w:cstheme="minorHAnsi"/>
          <w:color w:val="000000" w:themeColor="text1"/>
          <w:sz w:val="22"/>
          <w:szCs w:val="22"/>
          <w:lang w:val="en-US"/>
        </w:rPr>
        <w:t xml:space="preserve"> (Level 2)</w:t>
      </w:r>
      <w:r w:rsidRPr="00581DD6">
        <w:rPr>
          <w:rFonts w:cstheme="minorHAnsi"/>
          <w:color w:val="000000" w:themeColor="text1"/>
          <w:sz w:val="22"/>
          <w:szCs w:val="22"/>
          <w:lang w:val="en-US"/>
        </w:rPr>
        <w:t xml:space="preserve">.  </w:t>
      </w:r>
      <w:r w:rsidRPr="00481575">
        <w:rPr>
          <w:rFonts w:cstheme="minorHAnsi"/>
          <w:b/>
          <w:bCs/>
          <w:color w:val="000000" w:themeColor="text1"/>
          <w:sz w:val="22"/>
          <w:szCs w:val="22"/>
          <w:lang w:val="en-US"/>
        </w:rPr>
        <w:t xml:space="preserve">Smoking and consumption of alcoholic beverages </w:t>
      </w:r>
      <w:r w:rsidR="004E03EF">
        <w:rPr>
          <w:rFonts w:cstheme="minorHAnsi"/>
          <w:b/>
          <w:bCs/>
          <w:color w:val="000000" w:themeColor="text1"/>
          <w:sz w:val="22"/>
          <w:szCs w:val="22"/>
          <w:lang w:val="en-US"/>
        </w:rPr>
        <w:t>on</w:t>
      </w:r>
      <w:r w:rsidRPr="00481575">
        <w:rPr>
          <w:rFonts w:cstheme="minorHAnsi"/>
          <w:b/>
          <w:bCs/>
          <w:color w:val="000000" w:themeColor="text1"/>
          <w:sz w:val="22"/>
          <w:szCs w:val="22"/>
          <w:lang w:val="en-US"/>
        </w:rPr>
        <w:t xml:space="preserve"> church premises </w:t>
      </w:r>
      <w:r w:rsidR="00F240DD">
        <w:rPr>
          <w:rFonts w:cstheme="minorHAnsi"/>
          <w:b/>
          <w:bCs/>
          <w:color w:val="000000" w:themeColor="text1"/>
          <w:sz w:val="22"/>
          <w:szCs w:val="22"/>
          <w:lang w:val="en-US"/>
        </w:rPr>
        <w:t>are</w:t>
      </w:r>
      <w:r w:rsidRPr="00481575">
        <w:rPr>
          <w:rFonts w:cstheme="minorHAnsi"/>
          <w:b/>
          <w:bCs/>
          <w:color w:val="000000" w:themeColor="text1"/>
          <w:sz w:val="22"/>
          <w:szCs w:val="22"/>
          <w:lang w:val="en-US"/>
        </w:rPr>
        <w:t xml:space="preserve"> strictly prohibited.</w:t>
      </w:r>
    </w:p>
    <w:p w14:paraId="043F9D41" w14:textId="77777777" w:rsidR="00CA6A97" w:rsidRPr="00581DD6" w:rsidRDefault="00CA6A97" w:rsidP="00581DD6">
      <w:pPr>
        <w:pStyle w:val="ListParagraph"/>
        <w:spacing w:line="276" w:lineRule="auto"/>
        <w:jc w:val="both"/>
        <w:rPr>
          <w:rFonts w:cstheme="minorHAnsi"/>
          <w:color w:val="000000" w:themeColor="text1"/>
          <w:sz w:val="22"/>
          <w:szCs w:val="22"/>
          <w:lang w:val="en-US"/>
        </w:rPr>
      </w:pPr>
    </w:p>
    <w:p w14:paraId="0400BA23" w14:textId="5A56A486" w:rsidR="00CA6A97" w:rsidRDefault="00CA6A97" w:rsidP="78624FCB">
      <w:pPr>
        <w:pStyle w:val="ListParagraph"/>
        <w:numPr>
          <w:ilvl w:val="0"/>
          <w:numId w:val="11"/>
        </w:numPr>
        <w:spacing w:line="276" w:lineRule="auto"/>
        <w:jc w:val="both"/>
        <w:rPr>
          <w:color w:val="000000" w:themeColor="text1"/>
          <w:sz w:val="22"/>
          <w:szCs w:val="22"/>
          <w:lang w:val="en-US"/>
        </w:rPr>
      </w:pPr>
      <w:r w:rsidRPr="78624FCB">
        <w:rPr>
          <w:color w:val="000000" w:themeColor="text1"/>
          <w:sz w:val="22"/>
          <w:szCs w:val="22"/>
          <w:lang w:val="en-US"/>
        </w:rPr>
        <w:t xml:space="preserve">Hot food on warmers or slow </w:t>
      </w:r>
      <w:r w:rsidR="31DC3CFC" w:rsidRPr="78624FCB">
        <w:rPr>
          <w:color w:val="000000" w:themeColor="text1"/>
          <w:sz w:val="22"/>
          <w:szCs w:val="22"/>
          <w:lang w:val="en-US"/>
        </w:rPr>
        <w:t>cookers</w:t>
      </w:r>
      <w:r w:rsidRPr="78624FCB">
        <w:rPr>
          <w:color w:val="000000" w:themeColor="text1"/>
          <w:sz w:val="22"/>
          <w:szCs w:val="22"/>
          <w:lang w:val="en-US"/>
        </w:rPr>
        <w:t xml:space="preserve"> </w:t>
      </w:r>
      <w:r w:rsidR="00F240DD">
        <w:rPr>
          <w:color w:val="000000" w:themeColor="text1"/>
          <w:sz w:val="22"/>
          <w:szCs w:val="22"/>
          <w:lang w:val="en-US"/>
        </w:rPr>
        <w:t>is</w:t>
      </w:r>
      <w:r w:rsidRPr="78624FCB">
        <w:rPr>
          <w:color w:val="000000" w:themeColor="text1"/>
          <w:sz w:val="22"/>
          <w:szCs w:val="22"/>
          <w:lang w:val="en-US"/>
        </w:rPr>
        <w:t xml:space="preserve"> allowed. </w:t>
      </w:r>
      <w:r w:rsidR="004E03EF">
        <w:rPr>
          <w:color w:val="000000" w:themeColor="text1"/>
          <w:sz w:val="22"/>
          <w:szCs w:val="22"/>
          <w:lang w:val="en-US"/>
        </w:rPr>
        <w:t>Open-fire</w:t>
      </w:r>
      <w:r w:rsidRPr="78624FCB">
        <w:rPr>
          <w:color w:val="000000" w:themeColor="text1"/>
          <w:sz w:val="22"/>
          <w:szCs w:val="22"/>
          <w:lang w:val="en-US"/>
        </w:rPr>
        <w:t xml:space="preserve"> cooking is NOT allowed. </w:t>
      </w:r>
    </w:p>
    <w:p w14:paraId="3D498E6B" w14:textId="77777777" w:rsidR="001A04BC" w:rsidRPr="001A04BC" w:rsidRDefault="001A04BC" w:rsidP="001A04BC">
      <w:pPr>
        <w:pStyle w:val="ListParagraph"/>
        <w:rPr>
          <w:color w:val="000000" w:themeColor="text1"/>
          <w:sz w:val="22"/>
          <w:szCs w:val="22"/>
          <w:lang w:val="en-US"/>
        </w:rPr>
      </w:pPr>
    </w:p>
    <w:p w14:paraId="7FB0D0DC" w14:textId="77777777" w:rsidR="001A04BC" w:rsidRPr="00581DD6" w:rsidRDefault="001A04BC" w:rsidP="001A04BC">
      <w:pPr>
        <w:pStyle w:val="ListParagraph"/>
        <w:spacing w:line="276" w:lineRule="auto"/>
        <w:jc w:val="both"/>
        <w:rPr>
          <w:color w:val="000000" w:themeColor="text1"/>
          <w:sz w:val="22"/>
          <w:szCs w:val="22"/>
          <w:lang w:val="en-US"/>
        </w:rPr>
      </w:pPr>
    </w:p>
    <w:p w14:paraId="3EDFF2A8" w14:textId="0ABA41EE" w:rsidR="00AE4110" w:rsidRPr="00581DD6" w:rsidRDefault="0075697A" w:rsidP="00581DD6">
      <w:pPr>
        <w:pStyle w:val="ListParagraph"/>
        <w:numPr>
          <w:ilvl w:val="0"/>
          <w:numId w:val="2"/>
        </w:numPr>
        <w:spacing w:line="276" w:lineRule="auto"/>
        <w:rPr>
          <w:rFonts w:cstheme="minorHAnsi"/>
          <w:b/>
          <w:bCs/>
          <w:color w:val="FF0000"/>
          <w:sz w:val="22"/>
          <w:szCs w:val="22"/>
          <w:u w:val="single"/>
          <w:lang w:val="en-US"/>
        </w:rPr>
      </w:pPr>
      <w:r w:rsidRPr="4C4C84A2">
        <w:rPr>
          <w:b/>
          <w:bCs/>
          <w:color w:val="FF0000"/>
          <w:sz w:val="22"/>
          <w:szCs w:val="22"/>
          <w:u w:val="single"/>
          <w:lang w:val="en-US"/>
        </w:rPr>
        <w:t>IMPORTANT NOTES</w:t>
      </w:r>
    </w:p>
    <w:p w14:paraId="76E0E9B0" w14:textId="618A2232" w:rsidR="00AE4110" w:rsidRPr="00581DD6" w:rsidRDefault="00AE4110" w:rsidP="00581DD6">
      <w:pPr>
        <w:spacing w:line="276" w:lineRule="auto"/>
        <w:rPr>
          <w:rFonts w:cstheme="minorHAnsi"/>
          <w:b/>
          <w:bCs/>
          <w:sz w:val="10"/>
          <w:szCs w:val="10"/>
          <w:u w:val="single"/>
          <w:lang w:val="en-US"/>
        </w:rPr>
      </w:pPr>
    </w:p>
    <w:p w14:paraId="5D798A04" w14:textId="77777777" w:rsidR="004C20AF" w:rsidRPr="00581DD6" w:rsidRDefault="00AE4110" w:rsidP="00581DD6">
      <w:pPr>
        <w:pStyle w:val="ListParagraph"/>
        <w:numPr>
          <w:ilvl w:val="0"/>
          <w:numId w:val="16"/>
        </w:numPr>
        <w:spacing w:line="276" w:lineRule="auto"/>
        <w:rPr>
          <w:rFonts w:cstheme="minorHAnsi"/>
          <w:b/>
          <w:bCs/>
          <w:sz w:val="22"/>
          <w:szCs w:val="22"/>
          <w:lang w:val="en-US"/>
        </w:rPr>
      </w:pPr>
      <w:r w:rsidRPr="00581DD6">
        <w:rPr>
          <w:rFonts w:cstheme="minorHAnsi"/>
          <w:b/>
          <w:bCs/>
          <w:sz w:val="22"/>
          <w:szCs w:val="22"/>
          <w:lang w:val="en-US"/>
        </w:rPr>
        <w:t xml:space="preserve">Wedding Coordinator / Person-in-Charge </w:t>
      </w:r>
    </w:p>
    <w:p w14:paraId="6F7E3F19" w14:textId="573D3DC0" w:rsidR="00AE4110" w:rsidRPr="00581DD6" w:rsidRDefault="004C20AF" w:rsidP="00581DD6">
      <w:pPr>
        <w:pStyle w:val="ListParagraph"/>
        <w:numPr>
          <w:ilvl w:val="1"/>
          <w:numId w:val="16"/>
        </w:numPr>
        <w:spacing w:line="276" w:lineRule="auto"/>
        <w:jc w:val="both"/>
        <w:rPr>
          <w:rFonts w:cstheme="minorHAnsi"/>
          <w:sz w:val="22"/>
          <w:szCs w:val="22"/>
          <w:lang w:val="en-US"/>
        </w:rPr>
      </w:pPr>
      <w:r w:rsidRPr="00581DD6">
        <w:rPr>
          <w:rFonts w:cstheme="minorHAnsi"/>
          <w:sz w:val="22"/>
          <w:szCs w:val="22"/>
          <w:lang w:val="en-US"/>
        </w:rPr>
        <w:t xml:space="preserve">At the close of the event, it is the responsibility of the Wedding Coordinator, or the Person in Charge (PIC) of the Wedding to ensure the </w:t>
      </w:r>
      <w:r w:rsidR="00D5311C">
        <w:rPr>
          <w:rFonts w:cstheme="minorHAnsi"/>
          <w:sz w:val="22"/>
          <w:szCs w:val="22"/>
          <w:lang w:val="en-US"/>
        </w:rPr>
        <w:t>venues used are</w:t>
      </w:r>
      <w:r w:rsidRPr="00581DD6">
        <w:rPr>
          <w:rFonts w:cstheme="minorHAnsi"/>
          <w:sz w:val="22"/>
          <w:szCs w:val="22"/>
          <w:lang w:val="en-US"/>
        </w:rPr>
        <w:t xml:space="preserve"> tidied and cleaned up, with all wedding decorations taken down, furniture/equipment returned to its original position and all rented tables and chairs removed from the premises. If in doubt, please approach the Facilities </w:t>
      </w:r>
      <w:r w:rsidR="00BA0621" w:rsidRPr="00581DD6">
        <w:rPr>
          <w:rFonts w:cstheme="minorHAnsi"/>
          <w:sz w:val="22"/>
          <w:szCs w:val="22"/>
          <w:lang w:val="en-US"/>
        </w:rPr>
        <w:t>Staff</w:t>
      </w:r>
      <w:r w:rsidRPr="00581DD6">
        <w:rPr>
          <w:rFonts w:cstheme="minorHAnsi"/>
          <w:sz w:val="22"/>
          <w:szCs w:val="22"/>
          <w:lang w:val="en-US"/>
        </w:rPr>
        <w:t xml:space="preserve"> before disposal. </w:t>
      </w:r>
    </w:p>
    <w:p w14:paraId="3D1011E1" w14:textId="77777777" w:rsidR="004C20AF" w:rsidRPr="00581DD6" w:rsidRDefault="004C20AF" w:rsidP="00581DD6">
      <w:pPr>
        <w:spacing w:line="276" w:lineRule="auto"/>
        <w:jc w:val="both"/>
        <w:rPr>
          <w:rFonts w:cstheme="minorHAnsi"/>
          <w:sz w:val="10"/>
          <w:szCs w:val="10"/>
          <w:lang w:val="en-US"/>
        </w:rPr>
      </w:pPr>
    </w:p>
    <w:p w14:paraId="18BE7C67" w14:textId="4B0AC1E7" w:rsidR="00DB6720" w:rsidRPr="001375F5" w:rsidRDefault="00DB6720" w:rsidP="00581DD6">
      <w:pPr>
        <w:pStyle w:val="ListParagraph"/>
        <w:numPr>
          <w:ilvl w:val="1"/>
          <w:numId w:val="16"/>
        </w:numPr>
        <w:spacing w:line="276" w:lineRule="auto"/>
        <w:jc w:val="both"/>
        <w:rPr>
          <w:rFonts w:cstheme="minorHAnsi"/>
          <w:sz w:val="22"/>
          <w:szCs w:val="22"/>
          <w:lang w:val="en-US"/>
        </w:rPr>
      </w:pPr>
      <w:r w:rsidRPr="001375F5">
        <w:rPr>
          <w:rFonts w:cstheme="minorHAnsi"/>
          <w:sz w:val="22"/>
          <w:szCs w:val="22"/>
          <w:lang w:val="en-US"/>
        </w:rPr>
        <w:t xml:space="preserve">Before leaving the venue, the Wedding Coordinator or the PIC must report to the Facilities </w:t>
      </w:r>
      <w:r w:rsidR="00BA0621" w:rsidRPr="001375F5">
        <w:rPr>
          <w:rFonts w:cstheme="minorHAnsi"/>
          <w:sz w:val="22"/>
          <w:szCs w:val="22"/>
          <w:lang w:val="en-US"/>
        </w:rPr>
        <w:t>Staff</w:t>
      </w:r>
      <w:r w:rsidRPr="001375F5">
        <w:rPr>
          <w:rFonts w:cstheme="minorHAnsi"/>
          <w:sz w:val="22"/>
          <w:szCs w:val="22"/>
          <w:lang w:val="en-US"/>
        </w:rPr>
        <w:t xml:space="preserve"> </w:t>
      </w:r>
      <w:r w:rsidR="00031D8E">
        <w:rPr>
          <w:rFonts w:cstheme="minorHAnsi"/>
          <w:sz w:val="22"/>
          <w:szCs w:val="22"/>
          <w:lang w:val="en-US"/>
        </w:rPr>
        <w:t xml:space="preserve">on duty </w:t>
      </w:r>
      <w:r w:rsidR="00164356">
        <w:rPr>
          <w:rFonts w:cstheme="minorHAnsi"/>
          <w:sz w:val="22"/>
          <w:szCs w:val="22"/>
          <w:lang w:val="en-US"/>
        </w:rPr>
        <w:t xml:space="preserve">for a site walk </w:t>
      </w:r>
      <w:r w:rsidRPr="001375F5">
        <w:rPr>
          <w:rFonts w:cstheme="minorHAnsi"/>
          <w:sz w:val="22"/>
          <w:szCs w:val="22"/>
          <w:lang w:val="en-US"/>
        </w:rPr>
        <w:t xml:space="preserve">to </w:t>
      </w:r>
      <w:r w:rsidR="00DC5416">
        <w:rPr>
          <w:rFonts w:cstheme="minorHAnsi"/>
          <w:sz w:val="22"/>
          <w:szCs w:val="22"/>
          <w:lang w:val="en-US"/>
        </w:rPr>
        <w:t>ensure</w:t>
      </w:r>
      <w:r w:rsidR="00485EF9">
        <w:rPr>
          <w:rFonts w:cstheme="minorHAnsi"/>
          <w:sz w:val="22"/>
          <w:szCs w:val="22"/>
          <w:lang w:val="en-US"/>
        </w:rPr>
        <w:t xml:space="preserve"> that all things</w:t>
      </w:r>
      <w:r w:rsidR="00031D8E">
        <w:rPr>
          <w:rFonts w:cstheme="minorHAnsi"/>
          <w:sz w:val="22"/>
          <w:szCs w:val="22"/>
          <w:lang w:val="en-US"/>
        </w:rPr>
        <w:t xml:space="preserve"> are in order</w:t>
      </w:r>
      <w:r w:rsidRPr="001375F5">
        <w:rPr>
          <w:rFonts w:cstheme="minorHAnsi"/>
          <w:sz w:val="22"/>
          <w:szCs w:val="22"/>
          <w:lang w:val="en-US"/>
        </w:rPr>
        <w:t xml:space="preserve">.  Without </w:t>
      </w:r>
      <w:r w:rsidR="00AB50C5" w:rsidRPr="001375F5">
        <w:rPr>
          <w:rFonts w:cstheme="minorHAnsi"/>
          <w:sz w:val="22"/>
          <w:szCs w:val="22"/>
          <w:lang w:val="en-US"/>
        </w:rPr>
        <w:t>the</w:t>
      </w:r>
      <w:r w:rsidRPr="001375F5">
        <w:rPr>
          <w:rFonts w:cstheme="minorHAnsi"/>
          <w:sz w:val="22"/>
          <w:szCs w:val="22"/>
          <w:lang w:val="en-US"/>
        </w:rPr>
        <w:t xml:space="preserve"> sign-off by the Facilities </w:t>
      </w:r>
      <w:r w:rsidR="00BA0621" w:rsidRPr="001375F5">
        <w:rPr>
          <w:rFonts w:cstheme="minorHAnsi"/>
          <w:sz w:val="22"/>
          <w:szCs w:val="22"/>
          <w:lang w:val="en-US"/>
        </w:rPr>
        <w:t>Staff</w:t>
      </w:r>
      <w:r w:rsidRPr="001375F5">
        <w:rPr>
          <w:rFonts w:cstheme="minorHAnsi"/>
          <w:sz w:val="22"/>
          <w:szCs w:val="22"/>
          <w:lang w:val="en-US"/>
        </w:rPr>
        <w:t xml:space="preserve">, the refundable deposit </w:t>
      </w:r>
      <w:r w:rsidR="00485EF9">
        <w:rPr>
          <w:rFonts w:cstheme="minorHAnsi"/>
          <w:sz w:val="22"/>
          <w:szCs w:val="22"/>
          <w:lang w:val="en-US"/>
        </w:rPr>
        <w:t>may</w:t>
      </w:r>
      <w:r w:rsidRPr="001375F5">
        <w:rPr>
          <w:rFonts w:cstheme="minorHAnsi"/>
          <w:sz w:val="22"/>
          <w:szCs w:val="22"/>
          <w:lang w:val="en-US"/>
        </w:rPr>
        <w:t xml:space="preserve"> be forfeited.</w:t>
      </w:r>
    </w:p>
    <w:p w14:paraId="7C97D612" w14:textId="09BD8BAD" w:rsidR="004C20AF" w:rsidRPr="00581DD6" w:rsidRDefault="004C20AF" w:rsidP="00581DD6">
      <w:pPr>
        <w:spacing w:line="276" w:lineRule="auto"/>
        <w:ind w:left="851"/>
        <w:jc w:val="both"/>
        <w:rPr>
          <w:rFonts w:cstheme="minorHAnsi"/>
          <w:sz w:val="22"/>
          <w:szCs w:val="22"/>
          <w:lang w:val="en-US"/>
        </w:rPr>
      </w:pPr>
    </w:p>
    <w:p w14:paraId="460D367E" w14:textId="77777777" w:rsidR="00F1429D" w:rsidRPr="00581DD6" w:rsidRDefault="00F1429D" w:rsidP="00581DD6">
      <w:pPr>
        <w:spacing w:line="276" w:lineRule="auto"/>
        <w:rPr>
          <w:rFonts w:cstheme="minorHAnsi"/>
          <w:b/>
          <w:bCs/>
          <w:sz w:val="22"/>
          <w:szCs w:val="22"/>
          <w:u w:val="single"/>
          <w:lang w:val="en-US"/>
        </w:rPr>
      </w:pPr>
      <w:r w:rsidRPr="00581DD6">
        <w:rPr>
          <w:rFonts w:cstheme="minorHAnsi"/>
          <w:b/>
          <w:bCs/>
          <w:sz w:val="22"/>
          <w:szCs w:val="22"/>
          <w:u w:val="single"/>
          <w:lang w:val="en-US"/>
        </w:rPr>
        <w:br w:type="page"/>
      </w:r>
    </w:p>
    <w:p w14:paraId="3538D498" w14:textId="4481E3CE" w:rsidR="006E7797" w:rsidRPr="00581DD6" w:rsidRDefault="006E7797" w:rsidP="00581DD6">
      <w:pPr>
        <w:pStyle w:val="ListParagraph"/>
        <w:numPr>
          <w:ilvl w:val="0"/>
          <w:numId w:val="2"/>
        </w:numPr>
        <w:spacing w:line="276" w:lineRule="auto"/>
        <w:rPr>
          <w:b/>
          <w:sz w:val="22"/>
          <w:szCs w:val="22"/>
          <w:u w:val="single"/>
          <w:lang w:val="en-US"/>
        </w:rPr>
      </w:pPr>
      <w:r w:rsidRPr="4C4C84A2">
        <w:rPr>
          <w:b/>
          <w:bCs/>
          <w:sz w:val="22"/>
          <w:szCs w:val="22"/>
          <w:u w:val="single"/>
          <w:lang w:val="en-US"/>
        </w:rPr>
        <w:lastRenderedPageBreak/>
        <w:t>MEDIA FACILITIES FOR WEDDING</w:t>
      </w:r>
    </w:p>
    <w:p w14:paraId="60409060" w14:textId="77777777" w:rsidR="006E7797" w:rsidRPr="00581DD6" w:rsidRDefault="006E7797" w:rsidP="00581DD6">
      <w:pPr>
        <w:spacing w:line="276" w:lineRule="auto"/>
        <w:rPr>
          <w:rFonts w:cstheme="minorHAnsi"/>
          <w:sz w:val="10"/>
          <w:szCs w:val="10"/>
          <w:lang w:val="en-US"/>
        </w:rPr>
      </w:pPr>
    </w:p>
    <w:p w14:paraId="27EFA5D1" w14:textId="4FAB7095" w:rsidR="006E7797" w:rsidRPr="00581DD6" w:rsidRDefault="006E7797" w:rsidP="00581DD6">
      <w:pPr>
        <w:pStyle w:val="ListParagraph"/>
        <w:numPr>
          <w:ilvl w:val="0"/>
          <w:numId w:val="12"/>
        </w:numPr>
        <w:spacing w:line="276" w:lineRule="auto"/>
        <w:jc w:val="both"/>
        <w:rPr>
          <w:rFonts w:cstheme="minorHAnsi"/>
          <w:color w:val="000000" w:themeColor="text1"/>
          <w:sz w:val="22"/>
          <w:szCs w:val="22"/>
          <w:lang w:val="en-US"/>
        </w:rPr>
      </w:pPr>
      <w:r w:rsidRPr="00581DD6">
        <w:rPr>
          <w:rFonts w:cstheme="minorHAnsi"/>
          <w:color w:val="000000" w:themeColor="text1"/>
          <w:sz w:val="22"/>
          <w:szCs w:val="22"/>
          <w:lang w:val="en-US"/>
        </w:rPr>
        <w:t>The following Media Facilities are available for wedding use.</w:t>
      </w:r>
    </w:p>
    <w:p w14:paraId="2FB90ED4" w14:textId="77777777" w:rsidR="006E7797" w:rsidRPr="00581DD6" w:rsidRDefault="006E7797" w:rsidP="00581DD6">
      <w:pPr>
        <w:spacing w:line="276" w:lineRule="auto"/>
        <w:jc w:val="both"/>
        <w:rPr>
          <w:rFonts w:cstheme="minorHAnsi"/>
          <w:color w:val="000000" w:themeColor="text1"/>
          <w:sz w:val="10"/>
          <w:szCs w:val="10"/>
          <w:lang w:val="en-US"/>
        </w:rPr>
      </w:pPr>
    </w:p>
    <w:p w14:paraId="4A644498" w14:textId="2650FB0E" w:rsidR="00BD1B17" w:rsidRPr="00581DD6" w:rsidRDefault="006E7797" w:rsidP="00581DD6">
      <w:pPr>
        <w:pStyle w:val="ListParagraph"/>
        <w:numPr>
          <w:ilvl w:val="0"/>
          <w:numId w:val="13"/>
        </w:numPr>
        <w:spacing w:line="276" w:lineRule="auto"/>
        <w:ind w:left="1418" w:hanging="425"/>
        <w:jc w:val="both"/>
        <w:rPr>
          <w:rFonts w:cstheme="minorHAnsi"/>
          <w:b/>
          <w:bCs/>
          <w:color w:val="000000" w:themeColor="text1"/>
          <w:sz w:val="22"/>
          <w:szCs w:val="22"/>
          <w:lang w:val="en-US"/>
        </w:rPr>
      </w:pPr>
      <w:r w:rsidRPr="00581DD6">
        <w:rPr>
          <w:rFonts w:cstheme="minorHAnsi"/>
          <w:b/>
          <w:bCs/>
          <w:color w:val="000000" w:themeColor="text1"/>
          <w:sz w:val="22"/>
          <w:szCs w:val="22"/>
          <w:lang w:val="en-US"/>
        </w:rPr>
        <w:t>Sound System</w:t>
      </w:r>
    </w:p>
    <w:p w14:paraId="0BBC0A8D" w14:textId="13669C87" w:rsidR="006E7797" w:rsidRPr="00581DD6" w:rsidRDefault="006E7797" w:rsidP="00581DD6">
      <w:pPr>
        <w:spacing w:line="276" w:lineRule="auto"/>
        <w:jc w:val="both"/>
        <w:rPr>
          <w:rFonts w:cstheme="minorHAnsi"/>
          <w:b/>
          <w:bCs/>
          <w:color w:val="000000" w:themeColor="text1"/>
          <w:sz w:val="8"/>
          <w:szCs w:val="8"/>
          <w:lang w:val="en-US"/>
        </w:rPr>
      </w:pPr>
    </w:p>
    <w:p w14:paraId="165EBAAE" w14:textId="14D16C5F" w:rsidR="006E7797" w:rsidRPr="00581DD6" w:rsidRDefault="006E7797" w:rsidP="00581DD6">
      <w:pPr>
        <w:spacing w:line="276" w:lineRule="auto"/>
        <w:ind w:left="1418"/>
        <w:jc w:val="both"/>
        <w:rPr>
          <w:rFonts w:cstheme="minorHAnsi"/>
          <w:color w:val="000000" w:themeColor="text1"/>
          <w:sz w:val="22"/>
          <w:szCs w:val="22"/>
          <w:lang w:val="en-US"/>
        </w:rPr>
      </w:pPr>
      <w:r w:rsidRPr="00581DD6">
        <w:rPr>
          <w:rFonts w:cstheme="minorHAnsi"/>
          <w:color w:val="000000" w:themeColor="text1"/>
          <w:sz w:val="22"/>
          <w:szCs w:val="22"/>
          <w:lang w:val="en-US"/>
        </w:rPr>
        <w:t>Sound system</w:t>
      </w:r>
      <w:r w:rsidR="00BB072D">
        <w:rPr>
          <w:rFonts w:cstheme="minorHAnsi"/>
          <w:color w:val="000000" w:themeColor="text1"/>
          <w:sz w:val="22"/>
          <w:szCs w:val="22"/>
          <w:lang w:val="en-US"/>
        </w:rPr>
        <w:t>s</w:t>
      </w:r>
      <w:r w:rsidRPr="00581DD6">
        <w:rPr>
          <w:rFonts w:cstheme="minorHAnsi"/>
          <w:color w:val="000000" w:themeColor="text1"/>
          <w:sz w:val="22"/>
          <w:szCs w:val="22"/>
          <w:lang w:val="en-US"/>
        </w:rPr>
        <w:t xml:space="preserve"> provided include:</w:t>
      </w:r>
    </w:p>
    <w:p w14:paraId="4ECA0416" w14:textId="61770ECD" w:rsidR="006E7797" w:rsidRPr="00581DD6" w:rsidRDefault="006E7797" w:rsidP="00581DD6">
      <w:pPr>
        <w:pStyle w:val="ListParagraph"/>
        <w:numPr>
          <w:ilvl w:val="0"/>
          <w:numId w:val="14"/>
        </w:numPr>
        <w:spacing w:line="276" w:lineRule="auto"/>
        <w:jc w:val="both"/>
        <w:rPr>
          <w:rFonts w:cstheme="minorHAnsi"/>
          <w:color w:val="000000" w:themeColor="text1"/>
          <w:sz w:val="22"/>
          <w:szCs w:val="22"/>
          <w:lang w:val="en-US"/>
        </w:rPr>
      </w:pPr>
      <w:r w:rsidRPr="00581DD6">
        <w:rPr>
          <w:rFonts w:cstheme="minorHAnsi"/>
          <w:color w:val="000000" w:themeColor="text1"/>
          <w:sz w:val="22"/>
          <w:szCs w:val="22"/>
          <w:lang w:val="en-US"/>
        </w:rPr>
        <w:t>Stage monitors and musical instruments.</w:t>
      </w:r>
    </w:p>
    <w:p w14:paraId="47F70F2A" w14:textId="5489ECD6" w:rsidR="006E7797" w:rsidRPr="00581DD6" w:rsidRDefault="00464C3D" w:rsidP="00581DD6">
      <w:pPr>
        <w:pStyle w:val="ListParagraph"/>
        <w:numPr>
          <w:ilvl w:val="0"/>
          <w:numId w:val="14"/>
        </w:numPr>
        <w:spacing w:line="276" w:lineRule="auto"/>
        <w:jc w:val="both"/>
        <w:rPr>
          <w:rFonts w:cstheme="minorHAnsi"/>
          <w:color w:val="000000" w:themeColor="text1"/>
          <w:sz w:val="22"/>
          <w:szCs w:val="22"/>
          <w:lang w:val="en-US"/>
        </w:rPr>
      </w:pPr>
      <w:r>
        <w:rPr>
          <w:rFonts w:cstheme="minorHAnsi"/>
          <w:color w:val="000000" w:themeColor="text1"/>
          <w:sz w:val="22"/>
          <w:szCs w:val="22"/>
          <w:lang w:val="en-US"/>
        </w:rPr>
        <w:t>Front-of-house</w:t>
      </w:r>
      <w:r w:rsidR="006E7797" w:rsidRPr="00581DD6">
        <w:rPr>
          <w:rFonts w:cstheme="minorHAnsi"/>
          <w:color w:val="000000" w:themeColor="text1"/>
          <w:sz w:val="22"/>
          <w:szCs w:val="22"/>
          <w:lang w:val="en-US"/>
        </w:rPr>
        <w:t xml:space="preserve"> speakers suspended above the stage.</w:t>
      </w:r>
    </w:p>
    <w:p w14:paraId="1C56B6C5" w14:textId="6EEDB901" w:rsidR="006E7797" w:rsidRPr="00581DD6" w:rsidRDefault="006E7797" w:rsidP="00581DD6">
      <w:pPr>
        <w:pStyle w:val="ListParagraph"/>
        <w:numPr>
          <w:ilvl w:val="0"/>
          <w:numId w:val="14"/>
        </w:numPr>
        <w:spacing w:line="276" w:lineRule="auto"/>
        <w:jc w:val="both"/>
        <w:rPr>
          <w:rFonts w:cstheme="minorHAnsi"/>
          <w:color w:val="000000" w:themeColor="text1"/>
          <w:sz w:val="22"/>
          <w:szCs w:val="22"/>
          <w:lang w:val="en-US"/>
        </w:rPr>
      </w:pPr>
      <w:r w:rsidRPr="00581DD6">
        <w:rPr>
          <w:rFonts w:cstheme="minorHAnsi"/>
          <w:color w:val="000000" w:themeColor="text1"/>
          <w:sz w:val="22"/>
          <w:szCs w:val="22"/>
          <w:lang w:val="en-US"/>
        </w:rPr>
        <w:t>All necessary control consoles/</w:t>
      </w:r>
      <w:r w:rsidR="00464C3D">
        <w:rPr>
          <w:rFonts w:cstheme="minorHAnsi"/>
          <w:color w:val="000000" w:themeColor="text1"/>
          <w:sz w:val="22"/>
          <w:szCs w:val="22"/>
          <w:lang w:val="en-US"/>
        </w:rPr>
        <w:t>systems</w:t>
      </w:r>
      <w:r w:rsidRPr="00581DD6">
        <w:rPr>
          <w:rFonts w:cstheme="minorHAnsi"/>
          <w:color w:val="000000" w:themeColor="text1"/>
          <w:sz w:val="22"/>
          <w:szCs w:val="22"/>
          <w:lang w:val="en-US"/>
        </w:rPr>
        <w:t>.</w:t>
      </w:r>
    </w:p>
    <w:p w14:paraId="4C6DA9C7" w14:textId="41372C10" w:rsidR="006E7797" w:rsidRPr="00581DD6" w:rsidRDefault="006E7797" w:rsidP="00581DD6">
      <w:pPr>
        <w:pStyle w:val="ListParagraph"/>
        <w:numPr>
          <w:ilvl w:val="0"/>
          <w:numId w:val="14"/>
        </w:numPr>
        <w:spacing w:line="276" w:lineRule="auto"/>
        <w:jc w:val="both"/>
        <w:rPr>
          <w:rFonts w:cstheme="minorHAnsi"/>
          <w:color w:val="000000" w:themeColor="text1"/>
          <w:sz w:val="22"/>
          <w:szCs w:val="22"/>
          <w:lang w:val="en-US"/>
        </w:rPr>
      </w:pPr>
      <w:r w:rsidRPr="00581DD6">
        <w:rPr>
          <w:rFonts w:cstheme="minorHAnsi"/>
          <w:color w:val="000000" w:themeColor="text1"/>
          <w:sz w:val="22"/>
          <w:szCs w:val="22"/>
          <w:lang w:val="en-US"/>
        </w:rPr>
        <w:t xml:space="preserve">Existing microphones </w:t>
      </w:r>
      <w:r w:rsidR="00BB072D">
        <w:rPr>
          <w:rFonts w:cstheme="minorHAnsi"/>
          <w:color w:val="000000" w:themeColor="text1"/>
          <w:sz w:val="22"/>
          <w:szCs w:val="22"/>
          <w:lang w:val="en-US"/>
        </w:rPr>
        <w:t>with</w:t>
      </w:r>
      <w:r w:rsidRPr="00581DD6">
        <w:rPr>
          <w:rFonts w:cstheme="minorHAnsi"/>
          <w:color w:val="000000" w:themeColor="text1"/>
          <w:sz w:val="22"/>
          <w:szCs w:val="22"/>
          <w:lang w:val="en-US"/>
        </w:rPr>
        <w:t>in the hall.</w:t>
      </w:r>
    </w:p>
    <w:p w14:paraId="2789CCE8" w14:textId="6447079A" w:rsidR="006E7797" w:rsidRPr="00581DD6" w:rsidRDefault="006E7797" w:rsidP="00581DD6">
      <w:pPr>
        <w:spacing w:line="276" w:lineRule="auto"/>
        <w:jc w:val="both"/>
        <w:rPr>
          <w:rFonts w:cstheme="minorHAnsi"/>
          <w:color w:val="000000" w:themeColor="text1"/>
          <w:sz w:val="10"/>
          <w:szCs w:val="10"/>
          <w:lang w:val="en-US"/>
        </w:rPr>
      </w:pPr>
    </w:p>
    <w:p w14:paraId="34E4BFB2" w14:textId="1F8931EC" w:rsidR="006E7797" w:rsidRPr="00581DD6" w:rsidRDefault="006E7797" w:rsidP="00581DD6">
      <w:pPr>
        <w:pStyle w:val="ListParagraph"/>
        <w:numPr>
          <w:ilvl w:val="0"/>
          <w:numId w:val="13"/>
        </w:numPr>
        <w:spacing w:line="276" w:lineRule="auto"/>
        <w:ind w:left="1418" w:hanging="425"/>
        <w:jc w:val="both"/>
        <w:rPr>
          <w:rFonts w:cstheme="minorHAnsi"/>
          <w:b/>
          <w:bCs/>
          <w:color w:val="000000" w:themeColor="text1"/>
          <w:sz w:val="22"/>
          <w:szCs w:val="22"/>
          <w:lang w:val="en-US"/>
        </w:rPr>
      </w:pPr>
      <w:r w:rsidRPr="00581DD6">
        <w:rPr>
          <w:rFonts w:cstheme="minorHAnsi"/>
          <w:b/>
          <w:bCs/>
          <w:color w:val="000000" w:themeColor="text1"/>
          <w:sz w:val="22"/>
          <w:szCs w:val="22"/>
          <w:lang w:val="en-US"/>
        </w:rPr>
        <w:t>Visual System</w:t>
      </w:r>
    </w:p>
    <w:p w14:paraId="469AE708" w14:textId="77777777" w:rsidR="006E7797" w:rsidRPr="00581DD6" w:rsidRDefault="006E7797" w:rsidP="00581DD6">
      <w:pPr>
        <w:spacing w:line="276" w:lineRule="auto"/>
        <w:jc w:val="both"/>
        <w:rPr>
          <w:rFonts w:cstheme="minorHAnsi"/>
          <w:b/>
          <w:bCs/>
          <w:color w:val="000000" w:themeColor="text1"/>
          <w:sz w:val="8"/>
          <w:szCs w:val="8"/>
          <w:lang w:val="en-US"/>
        </w:rPr>
      </w:pPr>
    </w:p>
    <w:p w14:paraId="290579C5" w14:textId="07C9CFC6" w:rsidR="006E7797" w:rsidRPr="00581DD6" w:rsidRDefault="006E7797" w:rsidP="00581DD6">
      <w:pPr>
        <w:pStyle w:val="ListParagraph"/>
        <w:numPr>
          <w:ilvl w:val="0"/>
          <w:numId w:val="14"/>
        </w:numPr>
        <w:spacing w:line="276" w:lineRule="auto"/>
        <w:jc w:val="both"/>
        <w:rPr>
          <w:rFonts w:cstheme="minorHAnsi"/>
          <w:color w:val="000000" w:themeColor="text1"/>
          <w:sz w:val="22"/>
          <w:szCs w:val="22"/>
          <w:lang w:val="en-US"/>
        </w:rPr>
      </w:pPr>
      <w:r w:rsidRPr="00581DD6">
        <w:rPr>
          <w:rFonts w:cstheme="minorHAnsi"/>
          <w:color w:val="000000" w:themeColor="text1"/>
          <w:sz w:val="22"/>
          <w:szCs w:val="22"/>
          <w:lang w:val="en-US"/>
        </w:rPr>
        <w:t>Mounted LED walls</w:t>
      </w:r>
    </w:p>
    <w:p w14:paraId="13FB908A" w14:textId="2A97C8D7" w:rsidR="006E7797" w:rsidRPr="00581DD6" w:rsidRDefault="006E7797" w:rsidP="00581DD6">
      <w:pPr>
        <w:pStyle w:val="ListParagraph"/>
        <w:numPr>
          <w:ilvl w:val="0"/>
          <w:numId w:val="14"/>
        </w:numPr>
        <w:spacing w:line="276" w:lineRule="auto"/>
        <w:jc w:val="both"/>
        <w:rPr>
          <w:rFonts w:cstheme="minorHAnsi"/>
          <w:color w:val="000000" w:themeColor="text1"/>
          <w:sz w:val="22"/>
          <w:szCs w:val="22"/>
          <w:lang w:val="en-US"/>
        </w:rPr>
      </w:pPr>
      <w:r w:rsidRPr="00581DD6">
        <w:rPr>
          <w:rFonts w:cstheme="minorHAnsi"/>
          <w:color w:val="000000" w:themeColor="text1"/>
          <w:sz w:val="22"/>
          <w:szCs w:val="22"/>
          <w:lang w:val="en-US"/>
        </w:rPr>
        <w:t>1 laptop connection (audio/visual)</w:t>
      </w:r>
    </w:p>
    <w:p w14:paraId="7B0D3B91" w14:textId="77777777" w:rsidR="006E7797" w:rsidRPr="00581DD6" w:rsidRDefault="006E7797" w:rsidP="00581DD6">
      <w:pPr>
        <w:spacing w:line="276" w:lineRule="auto"/>
        <w:jc w:val="both"/>
        <w:rPr>
          <w:rFonts w:cstheme="minorHAnsi"/>
          <w:color w:val="000000" w:themeColor="text1"/>
          <w:sz w:val="10"/>
          <w:szCs w:val="10"/>
          <w:lang w:val="en-US"/>
        </w:rPr>
      </w:pPr>
    </w:p>
    <w:p w14:paraId="45B31712" w14:textId="452E57CD" w:rsidR="006E7797" w:rsidRPr="00581DD6" w:rsidRDefault="006E7797" w:rsidP="00581DD6">
      <w:pPr>
        <w:pStyle w:val="ListParagraph"/>
        <w:numPr>
          <w:ilvl w:val="0"/>
          <w:numId w:val="13"/>
        </w:numPr>
        <w:spacing w:line="276" w:lineRule="auto"/>
        <w:ind w:left="1418" w:hanging="425"/>
        <w:jc w:val="both"/>
        <w:rPr>
          <w:rFonts w:cstheme="minorHAnsi"/>
          <w:b/>
          <w:bCs/>
          <w:color w:val="000000" w:themeColor="text1"/>
          <w:sz w:val="22"/>
          <w:szCs w:val="22"/>
          <w:lang w:val="en-US"/>
        </w:rPr>
      </w:pPr>
      <w:r w:rsidRPr="00581DD6">
        <w:rPr>
          <w:rFonts w:cstheme="minorHAnsi"/>
          <w:b/>
          <w:bCs/>
          <w:color w:val="000000" w:themeColor="text1"/>
          <w:sz w:val="22"/>
          <w:szCs w:val="22"/>
          <w:lang w:val="en-US"/>
        </w:rPr>
        <w:t>Lighting System</w:t>
      </w:r>
    </w:p>
    <w:p w14:paraId="0288EEE0" w14:textId="77777777" w:rsidR="006E7797" w:rsidRPr="00581DD6" w:rsidRDefault="006E7797" w:rsidP="00581DD6">
      <w:pPr>
        <w:spacing w:line="276" w:lineRule="auto"/>
        <w:jc w:val="both"/>
        <w:rPr>
          <w:rFonts w:cstheme="minorHAnsi"/>
          <w:b/>
          <w:bCs/>
          <w:color w:val="000000" w:themeColor="text1"/>
          <w:sz w:val="8"/>
          <w:szCs w:val="8"/>
          <w:lang w:val="en-US"/>
        </w:rPr>
      </w:pPr>
    </w:p>
    <w:p w14:paraId="1C009EE6" w14:textId="073095B5" w:rsidR="006E7797" w:rsidRPr="00581DD6" w:rsidRDefault="006E7797" w:rsidP="00581DD6">
      <w:pPr>
        <w:pStyle w:val="ListParagraph"/>
        <w:numPr>
          <w:ilvl w:val="0"/>
          <w:numId w:val="14"/>
        </w:numPr>
        <w:spacing w:line="276" w:lineRule="auto"/>
        <w:jc w:val="both"/>
        <w:rPr>
          <w:rFonts w:cstheme="minorHAnsi"/>
          <w:color w:val="000000" w:themeColor="text1"/>
          <w:sz w:val="22"/>
          <w:szCs w:val="22"/>
          <w:lang w:val="en-US"/>
        </w:rPr>
      </w:pPr>
      <w:r w:rsidRPr="00581DD6">
        <w:rPr>
          <w:rFonts w:cstheme="minorHAnsi"/>
          <w:color w:val="000000" w:themeColor="text1"/>
          <w:sz w:val="22"/>
          <w:szCs w:val="22"/>
          <w:lang w:val="en-US"/>
        </w:rPr>
        <w:t>Mounted lights</w:t>
      </w:r>
    </w:p>
    <w:p w14:paraId="6DEBF80C" w14:textId="51483EAF" w:rsidR="006E7797" w:rsidRPr="00581DD6" w:rsidRDefault="006E7797" w:rsidP="00581DD6">
      <w:pPr>
        <w:pStyle w:val="ListParagraph"/>
        <w:numPr>
          <w:ilvl w:val="0"/>
          <w:numId w:val="14"/>
        </w:numPr>
        <w:spacing w:line="276" w:lineRule="auto"/>
        <w:jc w:val="both"/>
        <w:rPr>
          <w:rFonts w:cstheme="minorHAnsi"/>
          <w:color w:val="000000" w:themeColor="text1"/>
          <w:sz w:val="22"/>
          <w:szCs w:val="22"/>
          <w:lang w:val="en-US"/>
        </w:rPr>
      </w:pPr>
      <w:r w:rsidRPr="00581DD6">
        <w:rPr>
          <w:rFonts w:cstheme="minorHAnsi"/>
          <w:color w:val="000000" w:themeColor="text1"/>
          <w:sz w:val="22"/>
          <w:szCs w:val="22"/>
          <w:lang w:val="en-US"/>
        </w:rPr>
        <w:t>Lighting consoles</w:t>
      </w:r>
    </w:p>
    <w:p w14:paraId="5B9992BE" w14:textId="3A331823" w:rsidR="006E7797" w:rsidRPr="00581DD6" w:rsidRDefault="006E7797" w:rsidP="00581DD6">
      <w:pPr>
        <w:spacing w:line="276" w:lineRule="auto"/>
        <w:jc w:val="both"/>
        <w:rPr>
          <w:rFonts w:cstheme="minorHAnsi"/>
          <w:color w:val="000000" w:themeColor="text1"/>
          <w:sz w:val="22"/>
          <w:szCs w:val="22"/>
          <w:lang w:val="en-US"/>
        </w:rPr>
      </w:pPr>
    </w:p>
    <w:p w14:paraId="33686E97" w14:textId="4C8849FB" w:rsidR="006E7797" w:rsidRPr="00581DD6" w:rsidRDefault="006E7797" w:rsidP="00581DD6">
      <w:pPr>
        <w:pStyle w:val="ListParagraph"/>
        <w:numPr>
          <w:ilvl w:val="0"/>
          <w:numId w:val="12"/>
        </w:numPr>
        <w:spacing w:line="276" w:lineRule="auto"/>
        <w:jc w:val="both"/>
        <w:rPr>
          <w:rFonts w:cstheme="minorHAnsi"/>
          <w:b/>
          <w:bCs/>
          <w:color w:val="000000" w:themeColor="text1"/>
          <w:sz w:val="22"/>
          <w:szCs w:val="22"/>
          <w:lang w:val="en-US"/>
        </w:rPr>
      </w:pPr>
      <w:r w:rsidRPr="00581DD6">
        <w:rPr>
          <w:rFonts w:cstheme="minorHAnsi"/>
          <w:b/>
          <w:bCs/>
          <w:color w:val="000000" w:themeColor="text1"/>
          <w:sz w:val="22"/>
          <w:szCs w:val="22"/>
          <w:lang w:val="en-US"/>
        </w:rPr>
        <w:t>Things to Prepare</w:t>
      </w:r>
    </w:p>
    <w:p w14:paraId="486759EB" w14:textId="77777777" w:rsidR="006E7797" w:rsidRPr="00581DD6" w:rsidRDefault="006E7797" w:rsidP="00581DD6">
      <w:pPr>
        <w:spacing w:line="276" w:lineRule="auto"/>
        <w:jc w:val="both"/>
        <w:rPr>
          <w:rFonts w:cstheme="minorHAnsi"/>
          <w:color w:val="000000" w:themeColor="text1"/>
          <w:sz w:val="10"/>
          <w:szCs w:val="10"/>
          <w:lang w:val="en-US"/>
        </w:rPr>
      </w:pPr>
    </w:p>
    <w:p w14:paraId="3FF155A7" w14:textId="10020996" w:rsidR="006E7797" w:rsidRPr="00581DD6" w:rsidRDefault="006E7797" w:rsidP="00581DD6">
      <w:pPr>
        <w:pStyle w:val="ListParagraph"/>
        <w:numPr>
          <w:ilvl w:val="0"/>
          <w:numId w:val="15"/>
        </w:numPr>
        <w:spacing w:line="276" w:lineRule="auto"/>
        <w:ind w:left="1418" w:hanging="425"/>
        <w:jc w:val="both"/>
        <w:rPr>
          <w:rFonts w:cstheme="minorHAnsi"/>
          <w:b/>
          <w:bCs/>
          <w:color w:val="000000" w:themeColor="text1"/>
          <w:sz w:val="22"/>
          <w:szCs w:val="22"/>
          <w:lang w:val="en-US"/>
        </w:rPr>
      </w:pPr>
      <w:r w:rsidRPr="00581DD6">
        <w:rPr>
          <w:rFonts w:cstheme="minorHAnsi"/>
          <w:b/>
          <w:bCs/>
          <w:color w:val="000000" w:themeColor="text1"/>
          <w:sz w:val="22"/>
          <w:szCs w:val="22"/>
          <w:lang w:val="en-US"/>
        </w:rPr>
        <w:t>Music</w:t>
      </w:r>
    </w:p>
    <w:p w14:paraId="286FB3DF" w14:textId="77777777" w:rsidR="006E7797" w:rsidRPr="00581DD6" w:rsidRDefault="006E7797" w:rsidP="00581DD6">
      <w:pPr>
        <w:spacing w:line="276" w:lineRule="auto"/>
        <w:jc w:val="both"/>
        <w:rPr>
          <w:rFonts w:cstheme="minorHAnsi"/>
          <w:b/>
          <w:bCs/>
          <w:color w:val="000000" w:themeColor="text1"/>
          <w:sz w:val="8"/>
          <w:szCs w:val="8"/>
          <w:lang w:val="en-US"/>
        </w:rPr>
      </w:pPr>
    </w:p>
    <w:p w14:paraId="0BBFF1D5" w14:textId="4A246195" w:rsidR="006E7797" w:rsidRPr="00581DD6" w:rsidRDefault="006E7797" w:rsidP="78624FCB">
      <w:pPr>
        <w:spacing w:line="276" w:lineRule="auto"/>
        <w:ind w:left="1418"/>
        <w:jc w:val="both"/>
        <w:rPr>
          <w:color w:val="000000" w:themeColor="text1"/>
          <w:sz w:val="22"/>
          <w:szCs w:val="22"/>
          <w:lang w:val="en-US"/>
        </w:rPr>
      </w:pPr>
      <w:r w:rsidRPr="78624FCB">
        <w:rPr>
          <w:color w:val="000000" w:themeColor="text1"/>
          <w:sz w:val="22"/>
          <w:szCs w:val="22"/>
          <w:lang w:val="en-US"/>
        </w:rPr>
        <w:t xml:space="preserve">According to the IPOS </w:t>
      </w:r>
      <w:r w:rsidR="001B16E9" w:rsidRPr="78624FCB">
        <w:rPr>
          <w:color w:val="000000" w:themeColor="text1"/>
          <w:sz w:val="22"/>
          <w:szCs w:val="22"/>
          <w:lang w:val="en-US"/>
        </w:rPr>
        <w:t xml:space="preserve">(Intellectual Property Office of Singapore), </w:t>
      </w:r>
      <w:r w:rsidR="00671960" w:rsidRPr="78624FCB">
        <w:rPr>
          <w:color w:val="000000" w:themeColor="text1"/>
          <w:sz w:val="22"/>
          <w:szCs w:val="22"/>
          <w:lang w:val="en-US"/>
        </w:rPr>
        <w:t xml:space="preserve">you may need to obtain permission from copyright owners if you intend to play music during your wedding. Uses </w:t>
      </w:r>
      <w:r w:rsidR="00F91C17">
        <w:rPr>
          <w:color w:val="000000" w:themeColor="text1"/>
          <w:sz w:val="22"/>
          <w:szCs w:val="22"/>
          <w:lang w:val="en-US"/>
        </w:rPr>
        <w:t>of</w:t>
      </w:r>
      <w:r w:rsidR="00671960" w:rsidRPr="78624FCB">
        <w:rPr>
          <w:color w:val="000000" w:themeColor="text1"/>
          <w:sz w:val="22"/>
          <w:szCs w:val="22"/>
          <w:lang w:val="en-US"/>
        </w:rPr>
        <w:t xml:space="preserve"> music may include playing songs as background music, featuring a live band performing music, masking a video/photo montage</w:t>
      </w:r>
      <w:r w:rsidR="00A9686A">
        <w:rPr>
          <w:color w:val="000000" w:themeColor="text1"/>
          <w:sz w:val="22"/>
          <w:szCs w:val="22"/>
          <w:lang w:val="en-US"/>
        </w:rPr>
        <w:t>,</w:t>
      </w:r>
      <w:r w:rsidR="00671960" w:rsidRPr="78624FCB">
        <w:rPr>
          <w:color w:val="000000" w:themeColor="text1"/>
          <w:sz w:val="22"/>
          <w:szCs w:val="22"/>
          <w:lang w:val="en-US"/>
        </w:rPr>
        <w:t xml:space="preserve"> and other means. </w:t>
      </w:r>
      <w:r w:rsidR="009F46A0">
        <w:rPr>
          <w:color w:val="000000" w:themeColor="text1"/>
          <w:sz w:val="22"/>
          <w:szCs w:val="22"/>
          <w:lang w:val="en-US"/>
        </w:rPr>
        <w:t>The couple</w:t>
      </w:r>
      <w:r w:rsidR="00671960" w:rsidRPr="78624FCB">
        <w:rPr>
          <w:color w:val="000000" w:themeColor="text1"/>
          <w:sz w:val="22"/>
          <w:szCs w:val="22"/>
          <w:lang w:val="en-US"/>
        </w:rPr>
        <w:t xml:space="preserve"> is advised to obtain permission/licenses from the specific copyright owners or CMOs (Collective Management Organizations) such as </w:t>
      </w:r>
      <w:r w:rsidR="000630DE" w:rsidRPr="78624FCB">
        <w:rPr>
          <w:color w:val="000000" w:themeColor="text1"/>
          <w:sz w:val="22"/>
          <w:szCs w:val="22"/>
          <w:lang w:val="en-US"/>
        </w:rPr>
        <w:t>MRSS</w:t>
      </w:r>
      <w:r w:rsidR="00CC0271" w:rsidRPr="78624FCB">
        <w:rPr>
          <w:color w:val="000000" w:themeColor="text1"/>
          <w:sz w:val="22"/>
          <w:szCs w:val="22"/>
          <w:lang w:val="en-US"/>
        </w:rPr>
        <w:t xml:space="preserve"> (</w:t>
      </w:r>
      <w:r w:rsidR="00CC0271" w:rsidRPr="78624FCB">
        <w:rPr>
          <w:color w:val="000000" w:themeColor="text1"/>
          <w:sz w:val="22"/>
          <w:szCs w:val="22"/>
          <w:shd w:val="clear" w:color="auto" w:fill="FFFFFF"/>
        </w:rPr>
        <w:t>Music Rights (Singapore) Public Limited)</w:t>
      </w:r>
      <w:r w:rsidR="00836CA6" w:rsidRPr="78624FCB">
        <w:rPr>
          <w:color w:val="000000" w:themeColor="text1"/>
          <w:sz w:val="22"/>
          <w:szCs w:val="22"/>
          <w:lang w:val="en-US"/>
        </w:rPr>
        <w:t xml:space="preserve">. </w:t>
      </w:r>
      <w:r w:rsidR="120BD399" w:rsidRPr="78624FCB">
        <w:rPr>
          <w:color w:val="000000" w:themeColor="text1"/>
          <w:sz w:val="22"/>
          <w:szCs w:val="22"/>
          <w:lang w:val="en-US"/>
        </w:rPr>
        <w:t>Couples are</w:t>
      </w:r>
      <w:r w:rsidR="00836CA6" w:rsidRPr="78624FCB">
        <w:rPr>
          <w:color w:val="000000" w:themeColor="text1"/>
          <w:sz w:val="22"/>
          <w:szCs w:val="22"/>
          <w:lang w:val="en-US"/>
        </w:rPr>
        <w:t xml:space="preserve"> required to indemnify the Church </w:t>
      </w:r>
      <w:r w:rsidR="00B50DD6" w:rsidRPr="78624FCB">
        <w:rPr>
          <w:color w:val="000000" w:themeColor="text1"/>
          <w:sz w:val="22"/>
          <w:szCs w:val="22"/>
          <w:lang w:val="en-US"/>
        </w:rPr>
        <w:t>against any liabilities.</w:t>
      </w:r>
    </w:p>
    <w:p w14:paraId="40C64F54" w14:textId="77777777" w:rsidR="00671960" w:rsidRPr="00581DD6" w:rsidRDefault="00671960" w:rsidP="00581DD6">
      <w:pPr>
        <w:spacing w:line="276" w:lineRule="auto"/>
        <w:ind w:left="1418"/>
        <w:jc w:val="both"/>
        <w:rPr>
          <w:rFonts w:cstheme="minorHAnsi"/>
          <w:color w:val="000000" w:themeColor="text1"/>
          <w:sz w:val="10"/>
          <w:szCs w:val="10"/>
          <w:lang w:val="en-US"/>
        </w:rPr>
      </w:pPr>
    </w:p>
    <w:p w14:paraId="5DAD3B23" w14:textId="77777777" w:rsidR="006E7797" w:rsidRPr="00581DD6" w:rsidRDefault="006E7797" w:rsidP="00581DD6">
      <w:pPr>
        <w:pStyle w:val="ListParagraph"/>
        <w:numPr>
          <w:ilvl w:val="0"/>
          <w:numId w:val="15"/>
        </w:numPr>
        <w:spacing w:line="276" w:lineRule="auto"/>
        <w:ind w:left="1418" w:hanging="425"/>
        <w:jc w:val="both"/>
        <w:rPr>
          <w:rFonts w:cstheme="minorHAnsi"/>
          <w:b/>
          <w:bCs/>
          <w:color w:val="000000" w:themeColor="text1"/>
          <w:sz w:val="22"/>
          <w:szCs w:val="22"/>
          <w:lang w:val="en-US"/>
        </w:rPr>
      </w:pPr>
      <w:r w:rsidRPr="00581DD6">
        <w:rPr>
          <w:rFonts w:cstheme="minorHAnsi"/>
          <w:b/>
          <w:bCs/>
          <w:color w:val="000000" w:themeColor="text1"/>
          <w:sz w:val="22"/>
          <w:szCs w:val="22"/>
          <w:lang w:val="en-US"/>
        </w:rPr>
        <w:t>Visual System</w:t>
      </w:r>
    </w:p>
    <w:p w14:paraId="59C2A7D9" w14:textId="77777777" w:rsidR="006E7797" w:rsidRPr="00581DD6" w:rsidRDefault="006E7797" w:rsidP="00581DD6">
      <w:pPr>
        <w:spacing w:line="276" w:lineRule="auto"/>
        <w:jc w:val="both"/>
        <w:rPr>
          <w:rFonts w:cstheme="minorHAnsi"/>
          <w:b/>
          <w:bCs/>
          <w:color w:val="000000" w:themeColor="text1"/>
          <w:sz w:val="10"/>
          <w:szCs w:val="10"/>
          <w:lang w:val="en-US"/>
        </w:rPr>
      </w:pPr>
    </w:p>
    <w:p w14:paraId="0065D8C5" w14:textId="6F485E57" w:rsidR="006E7797" w:rsidRPr="00581DD6" w:rsidRDefault="00211C8C" w:rsidP="00581DD6">
      <w:pPr>
        <w:spacing w:line="276" w:lineRule="auto"/>
        <w:ind w:left="1418" w:firstLine="22"/>
        <w:jc w:val="both"/>
        <w:rPr>
          <w:rFonts w:cstheme="minorHAnsi"/>
          <w:color w:val="000000" w:themeColor="text1"/>
          <w:sz w:val="22"/>
          <w:szCs w:val="22"/>
          <w:lang w:val="en-US"/>
        </w:rPr>
      </w:pPr>
      <w:r w:rsidRPr="00581DD6">
        <w:rPr>
          <w:rFonts w:cstheme="minorHAnsi"/>
          <w:color w:val="000000" w:themeColor="text1"/>
          <w:sz w:val="22"/>
          <w:szCs w:val="22"/>
          <w:lang w:val="en-US"/>
        </w:rPr>
        <w:t xml:space="preserve">Please bring your own laptop if you intend to project PowerPoint/videos or lyrics, </w:t>
      </w:r>
      <w:r w:rsidR="009F46A0">
        <w:rPr>
          <w:rFonts w:cstheme="minorHAnsi"/>
          <w:color w:val="000000" w:themeColor="text1"/>
          <w:sz w:val="22"/>
          <w:szCs w:val="22"/>
          <w:lang w:val="en-US"/>
        </w:rPr>
        <w:t xml:space="preserve">and </w:t>
      </w:r>
      <w:r w:rsidRPr="00581DD6">
        <w:rPr>
          <w:rFonts w:cstheme="minorHAnsi"/>
          <w:color w:val="000000" w:themeColor="text1"/>
          <w:sz w:val="22"/>
          <w:szCs w:val="22"/>
          <w:lang w:val="en-US"/>
        </w:rPr>
        <w:t xml:space="preserve">your own HDMI </w:t>
      </w:r>
      <w:r w:rsidR="009F46A0">
        <w:rPr>
          <w:rFonts w:cstheme="minorHAnsi"/>
          <w:color w:val="000000" w:themeColor="text1"/>
          <w:sz w:val="22"/>
          <w:szCs w:val="22"/>
          <w:lang w:val="en-US"/>
        </w:rPr>
        <w:t>cable/adapter</w:t>
      </w:r>
      <w:r w:rsidRPr="00581DD6">
        <w:rPr>
          <w:rFonts w:cstheme="minorHAnsi"/>
          <w:color w:val="000000" w:themeColor="text1"/>
          <w:sz w:val="22"/>
          <w:szCs w:val="22"/>
          <w:lang w:val="en-US"/>
        </w:rPr>
        <w:t xml:space="preserve"> to connect to our system. Usage of the church PC is prohibited.</w:t>
      </w:r>
    </w:p>
    <w:p w14:paraId="37086A18" w14:textId="77777777" w:rsidR="00211C8C" w:rsidRPr="00581DD6" w:rsidRDefault="00211C8C" w:rsidP="00581DD6">
      <w:pPr>
        <w:spacing w:line="276" w:lineRule="auto"/>
        <w:ind w:left="1418" w:firstLine="22"/>
        <w:jc w:val="both"/>
        <w:rPr>
          <w:rFonts w:cstheme="minorHAnsi"/>
          <w:color w:val="000000" w:themeColor="text1"/>
          <w:sz w:val="22"/>
          <w:szCs w:val="22"/>
          <w:lang w:val="en-US"/>
        </w:rPr>
      </w:pPr>
    </w:p>
    <w:p w14:paraId="5E39B3BD" w14:textId="7846E68B" w:rsidR="006E7797" w:rsidRPr="00581DD6" w:rsidRDefault="003B1B10" w:rsidP="00581DD6">
      <w:pPr>
        <w:pStyle w:val="ListParagraph"/>
        <w:numPr>
          <w:ilvl w:val="0"/>
          <w:numId w:val="12"/>
        </w:numPr>
        <w:spacing w:line="276" w:lineRule="auto"/>
        <w:jc w:val="both"/>
        <w:rPr>
          <w:rFonts w:cstheme="minorHAnsi"/>
          <w:b/>
          <w:bCs/>
          <w:color w:val="000000" w:themeColor="text1"/>
          <w:sz w:val="22"/>
          <w:szCs w:val="22"/>
          <w:lang w:val="en-US"/>
        </w:rPr>
      </w:pPr>
      <w:r w:rsidRPr="00581DD6">
        <w:rPr>
          <w:rFonts w:cstheme="minorHAnsi"/>
          <w:b/>
          <w:bCs/>
          <w:color w:val="000000" w:themeColor="text1"/>
          <w:sz w:val="22"/>
          <w:szCs w:val="22"/>
          <w:lang w:val="en-US"/>
        </w:rPr>
        <w:t>Sound Technician</w:t>
      </w:r>
    </w:p>
    <w:p w14:paraId="4B8EEBDB" w14:textId="77777777" w:rsidR="003B1B10" w:rsidRPr="00581DD6" w:rsidRDefault="003B1B10" w:rsidP="00581DD6">
      <w:pPr>
        <w:tabs>
          <w:tab w:val="left" w:pos="360"/>
        </w:tabs>
        <w:spacing w:line="276" w:lineRule="auto"/>
        <w:jc w:val="both"/>
        <w:rPr>
          <w:rFonts w:cstheme="minorHAnsi"/>
          <w:sz w:val="10"/>
          <w:szCs w:val="10"/>
          <w:lang w:val="en-GB"/>
        </w:rPr>
      </w:pPr>
    </w:p>
    <w:p w14:paraId="374A5C1D" w14:textId="63584124" w:rsidR="00CF6440" w:rsidRPr="00581DD6" w:rsidRDefault="00CF6440" w:rsidP="00581DD6">
      <w:pPr>
        <w:tabs>
          <w:tab w:val="left" w:pos="360"/>
        </w:tabs>
        <w:spacing w:line="276" w:lineRule="auto"/>
        <w:ind w:left="360"/>
        <w:jc w:val="both"/>
        <w:rPr>
          <w:rFonts w:cstheme="minorHAnsi"/>
          <w:sz w:val="22"/>
          <w:szCs w:val="22"/>
        </w:rPr>
      </w:pPr>
      <w:r w:rsidRPr="00581DD6">
        <w:rPr>
          <w:rFonts w:cstheme="minorHAnsi"/>
          <w:sz w:val="22"/>
          <w:szCs w:val="22"/>
          <w:lang w:val="en-GB"/>
        </w:rPr>
        <w:t>One</w:t>
      </w:r>
      <w:r w:rsidRPr="00581DD6">
        <w:rPr>
          <w:rFonts w:cstheme="minorHAnsi"/>
          <w:sz w:val="22"/>
          <w:szCs w:val="22"/>
        </w:rPr>
        <w:t xml:space="preserve"> technician will be on duty for both the rehearsal and the day of the wedding.  The technician will be responsible </w:t>
      </w:r>
      <w:r w:rsidRPr="00581DD6">
        <w:rPr>
          <w:rFonts w:cstheme="minorHAnsi"/>
          <w:b/>
          <w:bCs/>
          <w:sz w:val="22"/>
          <w:szCs w:val="22"/>
        </w:rPr>
        <w:t>ONLY</w:t>
      </w:r>
      <w:r w:rsidRPr="00581DD6">
        <w:rPr>
          <w:rFonts w:cstheme="minorHAnsi"/>
          <w:sz w:val="22"/>
          <w:szCs w:val="22"/>
        </w:rPr>
        <w:t xml:space="preserve"> </w:t>
      </w:r>
      <w:r w:rsidR="009F46A0">
        <w:rPr>
          <w:rFonts w:cstheme="minorHAnsi"/>
          <w:sz w:val="22"/>
          <w:szCs w:val="22"/>
        </w:rPr>
        <w:t>for running</w:t>
      </w:r>
      <w:r w:rsidRPr="00581DD6">
        <w:rPr>
          <w:rFonts w:cstheme="minorHAnsi"/>
          <w:sz w:val="22"/>
          <w:szCs w:val="22"/>
        </w:rPr>
        <w:t xml:space="preserve"> the sound </w:t>
      </w:r>
      <w:r w:rsidRPr="00581DD6">
        <w:rPr>
          <w:rFonts w:cstheme="minorHAnsi"/>
          <w:sz w:val="22"/>
          <w:szCs w:val="22"/>
          <w:lang w:val="en-GB"/>
        </w:rPr>
        <w:t xml:space="preserve">system </w:t>
      </w:r>
      <w:r w:rsidRPr="00581DD6">
        <w:rPr>
          <w:rFonts w:cstheme="minorHAnsi"/>
          <w:sz w:val="22"/>
          <w:szCs w:val="22"/>
        </w:rPr>
        <w:t xml:space="preserve">but can supervise in the setting up of the visual &amp; lighting system for usage. The </w:t>
      </w:r>
      <w:r w:rsidRPr="00581DD6">
        <w:rPr>
          <w:rFonts w:cstheme="minorHAnsi"/>
          <w:sz w:val="22"/>
          <w:szCs w:val="22"/>
          <w:lang w:val="en-GB"/>
        </w:rPr>
        <w:t>couple</w:t>
      </w:r>
      <w:r w:rsidRPr="00581DD6">
        <w:rPr>
          <w:rFonts w:cstheme="minorHAnsi"/>
          <w:sz w:val="22"/>
          <w:szCs w:val="22"/>
        </w:rPr>
        <w:t xml:space="preserve"> will need to look for their own technical personnel to operate the visuals and/or lighting system and is responsible </w:t>
      </w:r>
      <w:r w:rsidR="009F46A0">
        <w:rPr>
          <w:rFonts w:cstheme="minorHAnsi"/>
          <w:sz w:val="22"/>
          <w:szCs w:val="22"/>
        </w:rPr>
        <w:t>for arranging</w:t>
      </w:r>
      <w:r w:rsidRPr="00581DD6">
        <w:rPr>
          <w:rFonts w:cstheme="minorHAnsi"/>
          <w:sz w:val="22"/>
          <w:szCs w:val="22"/>
        </w:rPr>
        <w:t xml:space="preserve"> for training by our media staff before the rehearsal day.</w:t>
      </w:r>
    </w:p>
    <w:p w14:paraId="15F6F9F9" w14:textId="77777777" w:rsidR="006E7797" w:rsidRDefault="006E7797" w:rsidP="00581DD6">
      <w:pPr>
        <w:spacing w:line="276" w:lineRule="auto"/>
        <w:jc w:val="both"/>
        <w:rPr>
          <w:rFonts w:cstheme="minorHAnsi"/>
          <w:color w:val="000000" w:themeColor="text1"/>
          <w:sz w:val="22"/>
          <w:szCs w:val="22"/>
          <w:lang w:val="en-US"/>
        </w:rPr>
      </w:pPr>
    </w:p>
    <w:p w14:paraId="2D0B03C5" w14:textId="77777777" w:rsidR="00C56E9B" w:rsidRDefault="00C56E9B" w:rsidP="00581DD6">
      <w:pPr>
        <w:spacing w:line="276" w:lineRule="auto"/>
        <w:jc w:val="both"/>
        <w:rPr>
          <w:rFonts w:cstheme="minorHAnsi"/>
          <w:color w:val="000000" w:themeColor="text1"/>
          <w:sz w:val="22"/>
          <w:szCs w:val="22"/>
          <w:lang w:val="en-US"/>
        </w:rPr>
      </w:pPr>
    </w:p>
    <w:p w14:paraId="7C412A70" w14:textId="77777777" w:rsidR="00C56E9B" w:rsidRDefault="00C56E9B" w:rsidP="00581DD6">
      <w:pPr>
        <w:spacing w:line="276" w:lineRule="auto"/>
        <w:jc w:val="both"/>
        <w:rPr>
          <w:rFonts w:cstheme="minorHAnsi"/>
          <w:color w:val="000000" w:themeColor="text1"/>
          <w:sz w:val="22"/>
          <w:szCs w:val="22"/>
          <w:lang w:val="en-US"/>
        </w:rPr>
      </w:pPr>
    </w:p>
    <w:p w14:paraId="603331B7" w14:textId="77777777" w:rsidR="00C56E9B" w:rsidRPr="00581DD6" w:rsidRDefault="00C56E9B" w:rsidP="00581DD6">
      <w:pPr>
        <w:spacing w:line="276" w:lineRule="auto"/>
        <w:jc w:val="both"/>
        <w:rPr>
          <w:rFonts w:cstheme="minorHAnsi"/>
          <w:color w:val="000000" w:themeColor="text1"/>
          <w:sz w:val="22"/>
          <w:szCs w:val="22"/>
          <w:lang w:val="en-US"/>
        </w:rPr>
      </w:pPr>
    </w:p>
    <w:p w14:paraId="3FE62527" w14:textId="07AFBF95" w:rsidR="00543AE7" w:rsidRPr="00581DD6" w:rsidRDefault="003B1B10" w:rsidP="00581DD6">
      <w:pPr>
        <w:pStyle w:val="ListParagraph"/>
        <w:numPr>
          <w:ilvl w:val="0"/>
          <w:numId w:val="12"/>
        </w:numPr>
        <w:spacing w:line="276" w:lineRule="auto"/>
        <w:jc w:val="both"/>
        <w:rPr>
          <w:rFonts w:cstheme="minorHAnsi"/>
          <w:b/>
          <w:bCs/>
          <w:color w:val="000000" w:themeColor="text1"/>
          <w:sz w:val="22"/>
          <w:szCs w:val="22"/>
          <w:lang w:val="en-US"/>
        </w:rPr>
      </w:pPr>
      <w:r w:rsidRPr="00581DD6">
        <w:rPr>
          <w:rFonts w:cstheme="minorHAnsi"/>
          <w:b/>
          <w:bCs/>
          <w:color w:val="000000" w:themeColor="text1"/>
          <w:sz w:val="22"/>
          <w:szCs w:val="22"/>
          <w:lang w:val="en-US"/>
        </w:rPr>
        <w:lastRenderedPageBreak/>
        <w:t>Timing for Sound Technician</w:t>
      </w:r>
    </w:p>
    <w:p w14:paraId="3D07B68C" w14:textId="25AA2623" w:rsidR="003B1B10" w:rsidRPr="00581DD6" w:rsidRDefault="003B1B10" w:rsidP="00581DD6">
      <w:pPr>
        <w:pStyle w:val="ListParagraph"/>
        <w:numPr>
          <w:ilvl w:val="1"/>
          <w:numId w:val="15"/>
        </w:numPr>
        <w:spacing w:line="276" w:lineRule="auto"/>
        <w:jc w:val="both"/>
        <w:rPr>
          <w:rFonts w:cstheme="minorHAnsi"/>
          <w:b/>
          <w:bCs/>
          <w:color w:val="000000" w:themeColor="text1"/>
          <w:sz w:val="22"/>
          <w:szCs w:val="22"/>
          <w:lang w:val="en-US"/>
        </w:rPr>
      </w:pPr>
      <w:r w:rsidRPr="00581DD6">
        <w:rPr>
          <w:rFonts w:cstheme="minorHAnsi"/>
          <w:b/>
          <w:bCs/>
          <w:color w:val="000000" w:themeColor="text1"/>
          <w:sz w:val="22"/>
          <w:szCs w:val="22"/>
          <w:lang w:val="en-US"/>
        </w:rPr>
        <w:t>Rehearsal</w:t>
      </w:r>
    </w:p>
    <w:p w14:paraId="1E66E154" w14:textId="723676DC" w:rsidR="00CF6440" w:rsidRPr="00581DD6" w:rsidRDefault="00C94906" w:rsidP="4C4C84A2">
      <w:pPr>
        <w:spacing w:line="276" w:lineRule="auto"/>
        <w:ind w:left="1418"/>
        <w:jc w:val="both"/>
        <w:rPr>
          <w:color w:val="000000" w:themeColor="text1"/>
          <w:sz w:val="22"/>
          <w:szCs w:val="22"/>
          <w:lang w:val="en-US"/>
        </w:rPr>
      </w:pPr>
      <w:r w:rsidRPr="4C4C84A2">
        <w:rPr>
          <w:color w:val="000000" w:themeColor="text1"/>
          <w:sz w:val="22"/>
          <w:szCs w:val="22"/>
          <w:lang w:val="en-US"/>
        </w:rPr>
        <w:t xml:space="preserve">The technician will only be available for a total of </w:t>
      </w:r>
      <w:r w:rsidR="1DFCB2E3" w:rsidRPr="00423AB8">
        <w:rPr>
          <w:b/>
          <w:bCs/>
          <w:color w:val="000000" w:themeColor="text1"/>
          <w:sz w:val="22"/>
          <w:szCs w:val="22"/>
          <w:lang w:val="en-US"/>
        </w:rPr>
        <w:t>1 hour</w:t>
      </w:r>
      <w:r w:rsidRPr="4C4C84A2">
        <w:rPr>
          <w:color w:val="000000" w:themeColor="text1"/>
          <w:sz w:val="22"/>
          <w:szCs w:val="22"/>
          <w:lang w:val="en-US"/>
        </w:rPr>
        <w:t xml:space="preserve"> for the rehearsal. Rehearsals are typically between 7.30</w:t>
      </w:r>
      <w:r w:rsidR="00513B3C">
        <w:rPr>
          <w:color w:val="000000" w:themeColor="text1"/>
          <w:sz w:val="22"/>
          <w:szCs w:val="22"/>
          <w:lang w:val="en-US"/>
        </w:rPr>
        <w:t xml:space="preserve"> </w:t>
      </w:r>
      <w:r w:rsidRPr="4C4C84A2">
        <w:rPr>
          <w:color w:val="000000" w:themeColor="text1"/>
          <w:sz w:val="22"/>
          <w:szCs w:val="22"/>
          <w:lang w:val="en-US"/>
        </w:rPr>
        <w:t>pm to 9.30</w:t>
      </w:r>
      <w:r w:rsidR="00513B3C">
        <w:rPr>
          <w:color w:val="000000" w:themeColor="text1"/>
          <w:sz w:val="22"/>
          <w:szCs w:val="22"/>
          <w:lang w:val="en-US"/>
        </w:rPr>
        <w:t xml:space="preserve"> </w:t>
      </w:r>
      <w:r w:rsidRPr="4C4C84A2">
        <w:rPr>
          <w:color w:val="000000" w:themeColor="text1"/>
          <w:sz w:val="22"/>
          <w:szCs w:val="22"/>
          <w:lang w:val="en-US"/>
        </w:rPr>
        <w:t>pm. Only one rehearsal is permitted.</w:t>
      </w:r>
    </w:p>
    <w:p w14:paraId="6D3086AF" w14:textId="77777777" w:rsidR="00ED4DDC" w:rsidRDefault="008B172F" w:rsidP="00ED4DDC">
      <w:pPr>
        <w:pStyle w:val="ListParagraph"/>
        <w:numPr>
          <w:ilvl w:val="1"/>
          <w:numId w:val="15"/>
        </w:numPr>
        <w:spacing w:line="276" w:lineRule="auto"/>
        <w:jc w:val="both"/>
        <w:rPr>
          <w:b/>
          <w:bCs/>
          <w:sz w:val="22"/>
          <w:szCs w:val="22"/>
        </w:rPr>
      </w:pPr>
      <w:r w:rsidRPr="4C4C84A2">
        <w:rPr>
          <w:b/>
          <w:bCs/>
          <w:sz w:val="22"/>
          <w:szCs w:val="22"/>
        </w:rPr>
        <w:t>Actual Day</w:t>
      </w:r>
      <w:r w:rsidR="00ED4DDC">
        <w:rPr>
          <w:b/>
          <w:bCs/>
          <w:sz w:val="22"/>
          <w:szCs w:val="22"/>
        </w:rPr>
        <w:t xml:space="preserve"> </w:t>
      </w:r>
    </w:p>
    <w:p w14:paraId="1FDF6AD5" w14:textId="2A03C1DA" w:rsidR="008B172F" w:rsidRPr="00ED4DDC" w:rsidRDefault="008B172F" w:rsidP="00ED4DDC">
      <w:pPr>
        <w:spacing w:line="276" w:lineRule="auto"/>
        <w:ind w:left="851" w:firstLine="360"/>
        <w:jc w:val="both"/>
        <w:rPr>
          <w:b/>
          <w:bCs/>
          <w:sz w:val="22"/>
          <w:szCs w:val="22"/>
        </w:rPr>
      </w:pPr>
      <w:r w:rsidRPr="00ED4DDC">
        <w:rPr>
          <w:sz w:val="22"/>
          <w:szCs w:val="22"/>
        </w:rPr>
        <w:t xml:space="preserve">A technician will be available for a maximum of </w:t>
      </w:r>
      <w:r w:rsidRPr="00423AB8">
        <w:rPr>
          <w:b/>
          <w:bCs/>
          <w:sz w:val="22"/>
          <w:szCs w:val="22"/>
        </w:rPr>
        <w:t>1.5 hours</w:t>
      </w:r>
      <w:r w:rsidRPr="00ED4DDC">
        <w:rPr>
          <w:sz w:val="22"/>
          <w:szCs w:val="22"/>
        </w:rPr>
        <w:t xml:space="preserve"> only.</w:t>
      </w:r>
    </w:p>
    <w:p w14:paraId="76B6DE72" w14:textId="77777777" w:rsidR="00281C14" w:rsidRDefault="00281C14" w:rsidP="4C4C84A2">
      <w:pPr>
        <w:spacing w:line="276" w:lineRule="auto"/>
        <w:jc w:val="both"/>
        <w:rPr>
          <w:color w:val="000000" w:themeColor="text1"/>
          <w:sz w:val="22"/>
          <w:szCs w:val="22"/>
          <w:lang w:val="en-US"/>
        </w:rPr>
      </w:pPr>
    </w:p>
    <w:p w14:paraId="3682B256" w14:textId="01E6BDF2" w:rsidR="00281C14" w:rsidRDefault="00C35B1E" w:rsidP="4C4C84A2">
      <w:pPr>
        <w:spacing w:line="276" w:lineRule="auto"/>
        <w:jc w:val="both"/>
        <w:rPr>
          <w:color w:val="000000" w:themeColor="text1"/>
          <w:sz w:val="22"/>
          <w:szCs w:val="22"/>
          <w:lang w:val="en-US"/>
        </w:rPr>
      </w:pPr>
      <w:r w:rsidRPr="00C35B1E">
        <w:rPr>
          <w:b/>
          <w:bCs/>
          <w:color w:val="000000" w:themeColor="text1"/>
          <w:sz w:val="22"/>
          <w:szCs w:val="22"/>
          <w:lang w:val="en-US"/>
        </w:rPr>
        <w:t xml:space="preserve">NOTE: </w:t>
      </w:r>
      <w:r w:rsidR="00281C14">
        <w:rPr>
          <w:color w:val="000000" w:themeColor="text1"/>
          <w:sz w:val="22"/>
          <w:szCs w:val="22"/>
          <w:lang w:val="en-US"/>
        </w:rPr>
        <w:t xml:space="preserve">Any </w:t>
      </w:r>
      <w:r w:rsidR="00E9248F">
        <w:rPr>
          <w:color w:val="000000" w:themeColor="text1"/>
          <w:sz w:val="22"/>
          <w:szCs w:val="22"/>
          <w:lang w:val="en-US"/>
        </w:rPr>
        <w:t>additional requests for the Sound Technician to be on standby or stay late</w:t>
      </w:r>
      <w:r>
        <w:rPr>
          <w:color w:val="000000" w:themeColor="text1"/>
          <w:sz w:val="22"/>
          <w:szCs w:val="22"/>
          <w:lang w:val="en-US"/>
        </w:rPr>
        <w:t xml:space="preserve"> </w:t>
      </w:r>
      <w:r w:rsidR="00423AB8">
        <w:rPr>
          <w:color w:val="000000" w:themeColor="text1"/>
          <w:sz w:val="22"/>
          <w:szCs w:val="22"/>
          <w:lang w:val="en-US"/>
        </w:rPr>
        <w:t>will incur additional charges of $50/hour or part thereof.</w:t>
      </w:r>
      <w:r w:rsidR="00E9248F">
        <w:rPr>
          <w:color w:val="000000" w:themeColor="text1"/>
          <w:sz w:val="22"/>
          <w:szCs w:val="22"/>
          <w:lang w:val="en-US"/>
        </w:rPr>
        <w:t xml:space="preserve"> </w:t>
      </w:r>
    </w:p>
    <w:p w14:paraId="437FA72E" w14:textId="77777777" w:rsidR="00281C14" w:rsidRDefault="00281C14" w:rsidP="4C4C84A2">
      <w:pPr>
        <w:spacing w:line="276" w:lineRule="auto"/>
        <w:jc w:val="both"/>
        <w:rPr>
          <w:color w:val="000000" w:themeColor="text1"/>
          <w:sz w:val="22"/>
          <w:szCs w:val="22"/>
          <w:lang w:val="en-US"/>
        </w:rPr>
      </w:pPr>
    </w:p>
    <w:p w14:paraId="386091F8" w14:textId="120CD994" w:rsidR="005F286D" w:rsidRPr="00581DD6" w:rsidRDefault="00A20636" w:rsidP="4C4C84A2">
      <w:pPr>
        <w:spacing w:line="276" w:lineRule="auto"/>
        <w:jc w:val="both"/>
        <w:rPr>
          <w:color w:val="000000" w:themeColor="text1"/>
          <w:sz w:val="22"/>
          <w:szCs w:val="22"/>
          <w:lang w:val="en-US"/>
        </w:rPr>
        <w:sectPr w:rsidR="005F286D" w:rsidRPr="00581DD6" w:rsidSect="00025449">
          <w:headerReference w:type="default" r:id="rId12"/>
          <w:footerReference w:type="even" r:id="rId13"/>
          <w:footerReference w:type="default" r:id="rId14"/>
          <w:pgSz w:w="11906" w:h="16838"/>
          <w:pgMar w:top="1440" w:right="1440" w:bottom="1440" w:left="1440" w:header="708" w:footer="708" w:gutter="0"/>
          <w:cols w:space="708"/>
          <w:docGrid w:linePitch="360"/>
        </w:sectPr>
      </w:pPr>
      <w:r w:rsidRPr="4C4C84A2">
        <w:rPr>
          <w:color w:val="000000" w:themeColor="text1"/>
          <w:sz w:val="22"/>
          <w:szCs w:val="22"/>
          <w:lang w:val="en-US"/>
        </w:rPr>
        <w:t xml:space="preserve">If you have any other special requests or queries, please email </w:t>
      </w:r>
      <w:hyperlink r:id="rId15">
        <w:r w:rsidR="6A672F85" w:rsidRPr="4C4C84A2">
          <w:rPr>
            <w:rStyle w:val="Hyperlink"/>
            <w:sz w:val="22"/>
            <w:szCs w:val="22"/>
            <w:lang w:val="en-US"/>
          </w:rPr>
          <w:t>jac.tang@graceaog.org</w:t>
        </w:r>
      </w:hyperlink>
      <w:r w:rsidR="00417930">
        <w:rPr>
          <w:color w:val="000000" w:themeColor="text1"/>
          <w:sz w:val="22"/>
          <w:szCs w:val="22"/>
          <w:lang w:val="en-US"/>
        </w:rPr>
        <w:t xml:space="preserve"> and </w:t>
      </w:r>
      <w:hyperlink r:id="rId16" w:history="1">
        <w:r w:rsidR="00417930" w:rsidRPr="00FA1A1C">
          <w:rPr>
            <w:rStyle w:val="Hyperlink"/>
            <w:sz w:val="22"/>
            <w:szCs w:val="22"/>
            <w:lang w:val="en-US"/>
          </w:rPr>
          <w:t>tanglin_facilities@graceaog.org</w:t>
        </w:r>
      </w:hyperlink>
      <w:r w:rsidR="00417930">
        <w:rPr>
          <w:color w:val="000000" w:themeColor="text1"/>
          <w:sz w:val="22"/>
          <w:szCs w:val="22"/>
          <w:lang w:val="en-US"/>
        </w:rPr>
        <w:t xml:space="preserve"> </w:t>
      </w:r>
      <w:r w:rsidRPr="4C4C84A2">
        <w:rPr>
          <w:b/>
          <w:bCs/>
          <w:color w:val="000000" w:themeColor="text1"/>
          <w:sz w:val="22"/>
          <w:szCs w:val="22"/>
          <w:lang w:val="en-US"/>
        </w:rPr>
        <w:t xml:space="preserve">NO LATER THAN </w:t>
      </w:r>
      <w:r w:rsidRPr="4C4C84A2">
        <w:rPr>
          <w:b/>
          <w:bCs/>
          <w:i/>
          <w:iCs/>
          <w:color w:val="FF0000"/>
          <w:sz w:val="22"/>
          <w:szCs w:val="22"/>
          <w:lang w:val="en-US"/>
        </w:rPr>
        <w:t xml:space="preserve">2 weeks before </w:t>
      </w:r>
      <w:r w:rsidRPr="4C4C84A2">
        <w:rPr>
          <w:b/>
          <w:bCs/>
          <w:color w:val="000000" w:themeColor="text1"/>
          <w:sz w:val="22"/>
          <w:szCs w:val="22"/>
          <w:lang w:val="en-US"/>
        </w:rPr>
        <w:t>your wedding date</w:t>
      </w:r>
      <w:r w:rsidRPr="4C4C84A2">
        <w:rPr>
          <w:color w:val="000000" w:themeColor="text1"/>
          <w:sz w:val="22"/>
          <w:szCs w:val="22"/>
          <w:lang w:val="en-US"/>
        </w:rPr>
        <w:t>.  Any last-minute requests will not be entertained.</w:t>
      </w:r>
    </w:p>
    <w:p w14:paraId="53901BBE" w14:textId="2BB739EF" w:rsidR="00137244" w:rsidRPr="00581DD6" w:rsidRDefault="00137244" w:rsidP="4C4C84A2">
      <w:pPr>
        <w:spacing w:before="40" w:after="40" w:line="276" w:lineRule="auto"/>
        <w:jc w:val="both"/>
        <w:rPr>
          <w:b/>
          <w:bCs/>
          <w:sz w:val="22"/>
          <w:szCs w:val="22"/>
          <w:u w:val="single"/>
        </w:rPr>
      </w:pPr>
      <w:proofErr w:type="gramStart"/>
      <w:r w:rsidRPr="4C4C84A2">
        <w:rPr>
          <w:b/>
          <w:bCs/>
          <w:sz w:val="22"/>
          <w:szCs w:val="22"/>
          <w:u w:val="single"/>
        </w:rPr>
        <w:lastRenderedPageBreak/>
        <w:t>Particulars of</w:t>
      </w:r>
      <w:proofErr w:type="gramEnd"/>
      <w:r w:rsidRPr="4C4C84A2">
        <w:rPr>
          <w:b/>
          <w:bCs/>
          <w:sz w:val="22"/>
          <w:szCs w:val="22"/>
          <w:u w:val="single"/>
        </w:rPr>
        <w:t xml:space="preserve"> Groom-to-Be:</w:t>
      </w:r>
    </w:p>
    <w:p w14:paraId="5531C490" w14:textId="53B3CBE0" w:rsidR="006E7797" w:rsidRPr="00581DD6" w:rsidRDefault="006E7797" w:rsidP="00581DD6">
      <w:pPr>
        <w:spacing w:line="276" w:lineRule="auto"/>
        <w:jc w:val="both"/>
        <w:rPr>
          <w:rFonts w:cstheme="minorHAnsi"/>
          <w:color w:val="000000" w:themeColor="text1"/>
          <w:sz w:val="10"/>
          <w:szCs w:val="10"/>
          <w:lang w:val="en-US"/>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85"/>
        <w:gridCol w:w="3447"/>
        <w:gridCol w:w="3213"/>
      </w:tblGrid>
      <w:tr w:rsidR="00B70BAC" w:rsidRPr="00581DD6" w14:paraId="307C442F" w14:textId="77777777" w:rsidTr="007E42CE">
        <w:trPr>
          <w:trHeight w:val="567"/>
        </w:trPr>
        <w:tc>
          <w:tcPr>
            <w:tcW w:w="2785" w:type="dxa"/>
            <w:vAlign w:val="center"/>
          </w:tcPr>
          <w:p w14:paraId="74018528" w14:textId="77777777" w:rsidR="00B70BAC" w:rsidRPr="00581DD6" w:rsidRDefault="00B70BAC" w:rsidP="00581DD6">
            <w:pPr>
              <w:spacing w:before="40" w:after="40" w:line="276" w:lineRule="auto"/>
              <w:rPr>
                <w:rFonts w:cstheme="minorHAnsi"/>
                <w:sz w:val="22"/>
                <w:szCs w:val="22"/>
              </w:rPr>
            </w:pPr>
            <w:r w:rsidRPr="00581DD6">
              <w:rPr>
                <w:rFonts w:cstheme="minorHAnsi"/>
                <w:sz w:val="22"/>
                <w:szCs w:val="22"/>
              </w:rPr>
              <w:t>Name:</w:t>
            </w:r>
          </w:p>
        </w:tc>
        <w:tc>
          <w:tcPr>
            <w:tcW w:w="6660" w:type="dxa"/>
            <w:gridSpan w:val="2"/>
            <w:vAlign w:val="center"/>
          </w:tcPr>
          <w:p w14:paraId="795E44A4" w14:textId="77777777" w:rsidR="00B70BAC" w:rsidRPr="00581DD6" w:rsidRDefault="00B70BAC" w:rsidP="00581DD6">
            <w:pPr>
              <w:spacing w:before="40" w:after="40" w:line="276" w:lineRule="auto"/>
              <w:jc w:val="center"/>
              <w:rPr>
                <w:rFonts w:cstheme="minorHAnsi"/>
                <w:sz w:val="22"/>
                <w:szCs w:val="22"/>
              </w:rPr>
            </w:pPr>
          </w:p>
        </w:tc>
      </w:tr>
      <w:tr w:rsidR="007E42CE" w:rsidRPr="00581DD6" w14:paraId="0A8874E5" w14:textId="77777777" w:rsidTr="007E42CE">
        <w:trPr>
          <w:trHeight w:val="567"/>
        </w:trPr>
        <w:tc>
          <w:tcPr>
            <w:tcW w:w="2785" w:type="dxa"/>
            <w:vAlign w:val="center"/>
          </w:tcPr>
          <w:p w14:paraId="3A7E42AA" w14:textId="77777777" w:rsidR="007E42CE" w:rsidRPr="00581DD6" w:rsidRDefault="007E42CE" w:rsidP="007E42CE">
            <w:pPr>
              <w:tabs>
                <w:tab w:val="left" w:pos="1730"/>
              </w:tabs>
              <w:spacing w:before="40" w:after="40" w:line="276" w:lineRule="auto"/>
              <w:rPr>
                <w:rFonts w:cstheme="minorHAnsi"/>
                <w:sz w:val="22"/>
                <w:szCs w:val="22"/>
              </w:rPr>
            </w:pPr>
            <w:r w:rsidRPr="00581DD6">
              <w:rPr>
                <w:rFonts w:cstheme="minorHAnsi"/>
                <w:sz w:val="22"/>
                <w:szCs w:val="22"/>
              </w:rPr>
              <w:t>Gender:</w:t>
            </w:r>
          </w:p>
        </w:tc>
        <w:tc>
          <w:tcPr>
            <w:tcW w:w="6660" w:type="dxa"/>
            <w:gridSpan w:val="2"/>
            <w:vAlign w:val="center"/>
          </w:tcPr>
          <w:p w14:paraId="18D04F8C" w14:textId="23BB19C5" w:rsidR="007E42CE" w:rsidRPr="00581DD6" w:rsidRDefault="007E42CE" w:rsidP="007E42CE">
            <w:pPr>
              <w:tabs>
                <w:tab w:val="left" w:pos="1730"/>
              </w:tabs>
              <w:spacing w:before="40" w:after="40" w:line="276" w:lineRule="auto"/>
              <w:rPr>
                <w:sz w:val="22"/>
                <w:szCs w:val="22"/>
              </w:rPr>
            </w:pPr>
            <w:r w:rsidRPr="78624FCB">
              <w:rPr>
                <w:sz w:val="22"/>
                <w:szCs w:val="22"/>
              </w:rPr>
              <w:t>Male</w:t>
            </w:r>
          </w:p>
        </w:tc>
      </w:tr>
      <w:tr w:rsidR="00B70BAC" w:rsidRPr="00581DD6" w14:paraId="45250064" w14:textId="77777777" w:rsidTr="007E42CE">
        <w:trPr>
          <w:trHeight w:val="567"/>
        </w:trPr>
        <w:tc>
          <w:tcPr>
            <w:tcW w:w="2785" w:type="dxa"/>
            <w:vAlign w:val="center"/>
          </w:tcPr>
          <w:p w14:paraId="4090F338" w14:textId="77777777" w:rsidR="00B70BAC" w:rsidRPr="00581DD6" w:rsidRDefault="00B70BAC" w:rsidP="00581DD6">
            <w:pPr>
              <w:spacing w:before="40" w:after="40" w:line="276" w:lineRule="auto"/>
              <w:rPr>
                <w:rFonts w:cstheme="minorHAnsi"/>
                <w:sz w:val="22"/>
                <w:szCs w:val="22"/>
              </w:rPr>
            </w:pPr>
            <w:r w:rsidRPr="00581DD6">
              <w:rPr>
                <w:rFonts w:cstheme="minorHAnsi"/>
                <w:sz w:val="22"/>
                <w:szCs w:val="22"/>
              </w:rPr>
              <w:t>Contact No:</w:t>
            </w:r>
          </w:p>
        </w:tc>
        <w:tc>
          <w:tcPr>
            <w:tcW w:w="3447" w:type="dxa"/>
            <w:vAlign w:val="center"/>
          </w:tcPr>
          <w:p w14:paraId="13CF7035" w14:textId="77777777" w:rsidR="00B70BAC" w:rsidRPr="00581DD6" w:rsidRDefault="00B70BAC" w:rsidP="00581DD6">
            <w:pPr>
              <w:spacing w:before="40" w:after="40" w:line="276" w:lineRule="auto"/>
              <w:rPr>
                <w:rFonts w:cstheme="minorHAnsi"/>
                <w:sz w:val="22"/>
                <w:szCs w:val="22"/>
              </w:rPr>
            </w:pPr>
            <w:r w:rsidRPr="00581DD6">
              <w:rPr>
                <w:rFonts w:cstheme="minorHAnsi"/>
                <w:sz w:val="22"/>
                <w:szCs w:val="22"/>
              </w:rPr>
              <w:t>(HP)</w:t>
            </w:r>
          </w:p>
        </w:tc>
        <w:tc>
          <w:tcPr>
            <w:tcW w:w="3213" w:type="dxa"/>
            <w:vAlign w:val="center"/>
          </w:tcPr>
          <w:p w14:paraId="181051F6" w14:textId="77777777" w:rsidR="00B70BAC" w:rsidRPr="00581DD6" w:rsidRDefault="00B70BAC" w:rsidP="00581DD6">
            <w:pPr>
              <w:spacing w:before="40" w:after="40" w:line="276" w:lineRule="auto"/>
              <w:rPr>
                <w:rFonts w:cstheme="minorHAnsi"/>
                <w:sz w:val="22"/>
                <w:szCs w:val="22"/>
              </w:rPr>
            </w:pPr>
            <w:r w:rsidRPr="00581DD6">
              <w:rPr>
                <w:rFonts w:cstheme="minorHAnsi"/>
                <w:sz w:val="22"/>
                <w:szCs w:val="22"/>
              </w:rPr>
              <w:t>(O)</w:t>
            </w:r>
          </w:p>
        </w:tc>
      </w:tr>
      <w:tr w:rsidR="00B70BAC" w:rsidRPr="00581DD6" w14:paraId="0D5FAF63" w14:textId="77777777" w:rsidTr="007E42CE">
        <w:trPr>
          <w:trHeight w:val="567"/>
        </w:trPr>
        <w:tc>
          <w:tcPr>
            <w:tcW w:w="2785" w:type="dxa"/>
            <w:vAlign w:val="center"/>
          </w:tcPr>
          <w:p w14:paraId="6C639F82" w14:textId="77777777" w:rsidR="00B70BAC" w:rsidRPr="00581DD6" w:rsidRDefault="00B70BAC" w:rsidP="00581DD6">
            <w:pPr>
              <w:spacing w:before="40" w:after="40" w:line="276" w:lineRule="auto"/>
              <w:rPr>
                <w:rFonts w:cstheme="minorHAnsi"/>
                <w:sz w:val="22"/>
                <w:szCs w:val="22"/>
              </w:rPr>
            </w:pPr>
            <w:r w:rsidRPr="00581DD6">
              <w:rPr>
                <w:rFonts w:cstheme="minorHAnsi"/>
                <w:sz w:val="22"/>
                <w:szCs w:val="22"/>
              </w:rPr>
              <w:t>Email Address:</w:t>
            </w:r>
          </w:p>
        </w:tc>
        <w:tc>
          <w:tcPr>
            <w:tcW w:w="6660" w:type="dxa"/>
            <w:gridSpan w:val="2"/>
            <w:vAlign w:val="center"/>
          </w:tcPr>
          <w:p w14:paraId="44EB2E65" w14:textId="77777777" w:rsidR="00B70BAC" w:rsidRPr="00581DD6" w:rsidRDefault="00B70BAC" w:rsidP="00581DD6">
            <w:pPr>
              <w:spacing w:before="40" w:after="40" w:line="276" w:lineRule="auto"/>
              <w:jc w:val="center"/>
              <w:rPr>
                <w:rFonts w:cstheme="minorHAnsi"/>
                <w:sz w:val="22"/>
                <w:szCs w:val="22"/>
              </w:rPr>
            </w:pPr>
          </w:p>
        </w:tc>
      </w:tr>
      <w:tr w:rsidR="000A0C15" w:rsidRPr="00581DD6" w14:paraId="05B922D8" w14:textId="77777777" w:rsidTr="000A0C15">
        <w:trPr>
          <w:trHeight w:val="567"/>
        </w:trPr>
        <w:tc>
          <w:tcPr>
            <w:tcW w:w="2785" w:type="dxa"/>
            <w:vAlign w:val="center"/>
          </w:tcPr>
          <w:p w14:paraId="2AD82283" w14:textId="51D91E30" w:rsidR="000A0C15" w:rsidRPr="00581DD6" w:rsidRDefault="000A0C15" w:rsidP="00581DD6">
            <w:pPr>
              <w:spacing w:before="40" w:after="40" w:line="276" w:lineRule="auto"/>
              <w:rPr>
                <w:rFonts w:cstheme="minorHAnsi"/>
                <w:sz w:val="22"/>
                <w:szCs w:val="22"/>
              </w:rPr>
            </w:pPr>
            <w:r w:rsidRPr="00581DD6">
              <w:rPr>
                <w:rFonts w:cstheme="minorHAnsi"/>
                <w:sz w:val="22"/>
                <w:szCs w:val="22"/>
              </w:rPr>
              <w:t xml:space="preserve">Date of </w:t>
            </w:r>
            <w:r>
              <w:rPr>
                <w:rFonts w:cstheme="minorHAnsi"/>
                <w:sz w:val="22"/>
                <w:szCs w:val="22"/>
              </w:rPr>
              <w:t>Water Baptism</w:t>
            </w:r>
            <w:r w:rsidRPr="00581DD6">
              <w:rPr>
                <w:rFonts w:cstheme="minorHAnsi"/>
                <w:sz w:val="22"/>
                <w:szCs w:val="22"/>
              </w:rPr>
              <w:t>:</w:t>
            </w:r>
          </w:p>
        </w:tc>
        <w:tc>
          <w:tcPr>
            <w:tcW w:w="6660" w:type="dxa"/>
            <w:gridSpan w:val="2"/>
            <w:vAlign w:val="center"/>
          </w:tcPr>
          <w:p w14:paraId="40B0C23F" w14:textId="77777777" w:rsidR="000A0C15" w:rsidRPr="00581DD6" w:rsidRDefault="000A0C15" w:rsidP="00581DD6">
            <w:pPr>
              <w:spacing w:before="40" w:after="40" w:line="276" w:lineRule="auto"/>
              <w:jc w:val="center"/>
              <w:rPr>
                <w:rFonts w:cstheme="minorHAnsi"/>
                <w:sz w:val="22"/>
                <w:szCs w:val="22"/>
              </w:rPr>
            </w:pPr>
          </w:p>
        </w:tc>
      </w:tr>
    </w:tbl>
    <w:p w14:paraId="27BC0B12" w14:textId="77777777" w:rsidR="00B70BAC" w:rsidRPr="00581DD6" w:rsidRDefault="00B70BAC" w:rsidP="00581DD6">
      <w:pPr>
        <w:spacing w:line="276" w:lineRule="auto"/>
        <w:jc w:val="both"/>
        <w:rPr>
          <w:rFonts w:cstheme="minorHAnsi"/>
          <w:color w:val="000000" w:themeColor="text1"/>
          <w:sz w:val="22"/>
          <w:szCs w:val="22"/>
          <w:lang w:val="en-US"/>
        </w:rPr>
      </w:pPr>
    </w:p>
    <w:p w14:paraId="5D0DD496" w14:textId="0AC606C0" w:rsidR="003A5B11" w:rsidRPr="00581DD6" w:rsidRDefault="003A5B11" w:rsidP="00581DD6">
      <w:pPr>
        <w:spacing w:before="40" w:after="40" w:line="276" w:lineRule="auto"/>
        <w:jc w:val="both"/>
        <w:rPr>
          <w:rFonts w:cstheme="minorHAnsi"/>
          <w:b/>
          <w:bCs/>
          <w:sz w:val="22"/>
          <w:szCs w:val="22"/>
          <w:u w:val="single"/>
        </w:rPr>
      </w:pPr>
      <w:proofErr w:type="gramStart"/>
      <w:r w:rsidRPr="00581DD6">
        <w:rPr>
          <w:rFonts w:cstheme="minorHAnsi"/>
          <w:b/>
          <w:bCs/>
          <w:sz w:val="22"/>
          <w:szCs w:val="22"/>
          <w:u w:val="single"/>
        </w:rPr>
        <w:t>Particulars of</w:t>
      </w:r>
      <w:proofErr w:type="gramEnd"/>
      <w:r w:rsidRPr="00581DD6">
        <w:rPr>
          <w:rFonts w:cstheme="minorHAnsi"/>
          <w:b/>
          <w:bCs/>
          <w:sz w:val="22"/>
          <w:szCs w:val="22"/>
          <w:u w:val="single"/>
        </w:rPr>
        <w:t xml:space="preserve"> Bride-to-Be:</w:t>
      </w:r>
    </w:p>
    <w:p w14:paraId="631DF319" w14:textId="77777777" w:rsidR="003A5B11" w:rsidRPr="009245E8" w:rsidRDefault="003A5B11" w:rsidP="00581DD6">
      <w:pPr>
        <w:spacing w:line="276" w:lineRule="auto"/>
        <w:jc w:val="both"/>
        <w:rPr>
          <w:rFonts w:cstheme="minorHAnsi"/>
          <w:color w:val="000000" w:themeColor="text1"/>
          <w:sz w:val="10"/>
          <w:szCs w:val="10"/>
          <w:lang w:val="en-US"/>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85"/>
        <w:gridCol w:w="3447"/>
        <w:gridCol w:w="3213"/>
      </w:tblGrid>
      <w:tr w:rsidR="000A0C15" w:rsidRPr="00581DD6" w14:paraId="5FA5E88E" w14:textId="77777777" w:rsidTr="00186B57">
        <w:trPr>
          <w:trHeight w:val="567"/>
        </w:trPr>
        <w:tc>
          <w:tcPr>
            <w:tcW w:w="2785" w:type="dxa"/>
            <w:vAlign w:val="center"/>
          </w:tcPr>
          <w:p w14:paraId="2C5CB9A6" w14:textId="77777777" w:rsidR="000A0C15" w:rsidRPr="00581DD6" w:rsidRDefault="000A0C15" w:rsidP="00186B57">
            <w:pPr>
              <w:spacing w:before="40" w:after="40" w:line="276" w:lineRule="auto"/>
              <w:rPr>
                <w:rFonts w:cstheme="minorHAnsi"/>
                <w:sz w:val="22"/>
                <w:szCs w:val="22"/>
              </w:rPr>
            </w:pPr>
            <w:r w:rsidRPr="00581DD6">
              <w:rPr>
                <w:rFonts w:cstheme="minorHAnsi"/>
                <w:sz w:val="22"/>
                <w:szCs w:val="22"/>
              </w:rPr>
              <w:t>Name:</w:t>
            </w:r>
          </w:p>
        </w:tc>
        <w:tc>
          <w:tcPr>
            <w:tcW w:w="6660" w:type="dxa"/>
            <w:gridSpan w:val="2"/>
            <w:vAlign w:val="center"/>
          </w:tcPr>
          <w:p w14:paraId="7C4AE0FB" w14:textId="77777777" w:rsidR="000A0C15" w:rsidRPr="00581DD6" w:rsidRDefault="000A0C15" w:rsidP="00186B57">
            <w:pPr>
              <w:spacing w:before="40" w:after="40" w:line="276" w:lineRule="auto"/>
              <w:jc w:val="center"/>
              <w:rPr>
                <w:rFonts w:cstheme="minorHAnsi"/>
                <w:sz w:val="22"/>
                <w:szCs w:val="22"/>
              </w:rPr>
            </w:pPr>
          </w:p>
        </w:tc>
      </w:tr>
      <w:tr w:rsidR="000A0C15" w:rsidRPr="00581DD6" w14:paraId="3860D80E" w14:textId="77777777" w:rsidTr="00186B57">
        <w:trPr>
          <w:trHeight w:val="567"/>
        </w:trPr>
        <w:tc>
          <w:tcPr>
            <w:tcW w:w="2785" w:type="dxa"/>
            <w:vAlign w:val="center"/>
          </w:tcPr>
          <w:p w14:paraId="7AD774A9" w14:textId="77777777" w:rsidR="000A0C15" w:rsidRPr="00581DD6" w:rsidRDefault="000A0C15" w:rsidP="00186B57">
            <w:pPr>
              <w:tabs>
                <w:tab w:val="left" w:pos="1730"/>
              </w:tabs>
              <w:spacing w:before="40" w:after="40" w:line="276" w:lineRule="auto"/>
              <w:rPr>
                <w:rFonts w:cstheme="minorHAnsi"/>
                <w:sz w:val="22"/>
                <w:szCs w:val="22"/>
              </w:rPr>
            </w:pPr>
            <w:r w:rsidRPr="00581DD6">
              <w:rPr>
                <w:rFonts w:cstheme="minorHAnsi"/>
                <w:sz w:val="22"/>
                <w:szCs w:val="22"/>
              </w:rPr>
              <w:t>Gender:</w:t>
            </w:r>
          </w:p>
        </w:tc>
        <w:tc>
          <w:tcPr>
            <w:tcW w:w="6660" w:type="dxa"/>
            <w:gridSpan w:val="2"/>
            <w:vAlign w:val="center"/>
          </w:tcPr>
          <w:p w14:paraId="36A378DF" w14:textId="7E008DBD" w:rsidR="000A0C15" w:rsidRPr="00581DD6" w:rsidRDefault="000A0C15" w:rsidP="00186B57">
            <w:pPr>
              <w:tabs>
                <w:tab w:val="left" w:pos="1730"/>
              </w:tabs>
              <w:spacing w:before="40" w:after="40" w:line="276" w:lineRule="auto"/>
              <w:rPr>
                <w:sz w:val="22"/>
                <w:szCs w:val="22"/>
              </w:rPr>
            </w:pPr>
            <w:r>
              <w:rPr>
                <w:sz w:val="22"/>
                <w:szCs w:val="22"/>
              </w:rPr>
              <w:t>Female</w:t>
            </w:r>
          </w:p>
        </w:tc>
      </w:tr>
      <w:tr w:rsidR="000A0C15" w:rsidRPr="00581DD6" w14:paraId="70515AED" w14:textId="77777777" w:rsidTr="00186B57">
        <w:trPr>
          <w:trHeight w:val="567"/>
        </w:trPr>
        <w:tc>
          <w:tcPr>
            <w:tcW w:w="2785" w:type="dxa"/>
            <w:vAlign w:val="center"/>
          </w:tcPr>
          <w:p w14:paraId="764D7124" w14:textId="77777777" w:rsidR="000A0C15" w:rsidRPr="00581DD6" w:rsidRDefault="000A0C15" w:rsidP="00186B57">
            <w:pPr>
              <w:spacing w:before="40" w:after="40" w:line="276" w:lineRule="auto"/>
              <w:rPr>
                <w:rFonts w:cstheme="minorHAnsi"/>
                <w:sz w:val="22"/>
                <w:szCs w:val="22"/>
              </w:rPr>
            </w:pPr>
            <w:r w:rsidRPr="00581DD6">
              <w:rPr>
                <w:rFonts w:cstheme="minorHAnsi"/>
                <w:sz w:val="22"/>
                <w:szCs w:val="22"/>
              </w:rPr>
              <w:t>Contact No:</w:t>
            </w:r>
          </w:p>
        </w:tc>
        <w:tc>
          <w:tcPr>
            <w:tcW w:w="3447" w:type="dxa"/>
            <w:vAlign w:val="center"/>
          </w:tcPr>
          <w:p w14:paraId="13FA6D0A" w14:textId="77777777" w:rsidR="000A0C15" w:rsidRPr="00581DD6" w:rsidRDefault="000A0C15" w:rsidP="00186B57">
            <w:pPr>
              <w:spacing w:before="40" w:after="40" w:line="276" w:lineRule="auto"/>
              <w:rPr>
                <w:rFonts w:cstheme="minorHAnsi"/>
                <w:sz w:val="22"/>
                <w:szCs w:val="22"/>
              </w:rPr>
            </w:pPr>
            <w:r w:rsidRPr="00581DD6">
              <w:rPr>
                <w:rFonts w:cstheme="minorHAnsi"/>
                <w:sz w:val="22"/>
                <w:szCs w:val="22"/>
              </w:rPr>
              <w:t>(HP)</w:t>
            </w:r>
          </w:p>
        </w:tc>
        <w:tc>
          <w:tcPr>
            <w:tcW w:w="3213" w:type="dxa"/>
            <w:vAlign w:val="center"/>
          </w:tcPr>
          <w:p w14:paraId="0935CEF6" w14:textId="77777777" w:rsidR="000A0C15" w:rsidRPr="00581DD6" w:rsidRDefault="000A0C15" w:rsidP="00186B57">
            <w:pPr>
              <w:spacing w:before="40" w:after="40" w:line="276" w:lineRule="auto"/>
              <w:rPr>
                <w:rFonts w:cstheme="minorHAnsi"/>
                <w:sz w:val="22"/>
                <w:szCs w:val="22"/>
              </w:rPr>
            </w:pPr>
            <w:r w:rsidRPr="00581DD6">
              <w:rPr>
                <w:rFonts w:cstheme="minorHAnsi"/>
                <w:sz w:val="22"/>
                <w:szCs w:val="22"/>
              </w:rPr>
              <w:t>(O)</w:t>
            </w:r>
          </w:p>
        </w:tc>
      </w:tr>
      <w:tr w:rsidR="000A0C15" w:rsidRPr="00581DD6" w14:paraId="77C20D86" w14:textId="77777777" w:rsidTr="00186B57">
        <w:trPr>
          <w:trHeight w:val="567"/>
        </w:trPr>
        <w:tc>
          <w:tcPr>
            <w:tcW w:w="2785" w:type="dxa"/>
            <w:vAlign w:val="center"/>
          </w:tcPr>
          <w:p w14:paraId="7C1A32B3" w14:textId="77777777" w:rsidR="000A0C15" w:rsidRPr="00581DD6" w:rsidRDefault="000A0C15" w:rsidP="00186B57">
            <w:pPr>
              <w:spacing w:before="40" w:after="40" w:line="276" w:lineRule="auto"/>
              <w:rPr>
                <w:rFonts w:cstheme="minorHAnsi"/>
                <w:sz w:val="22"/>
                <w:szCs w:val="22"/>
              </w:rPr>
            </w:pPr>
            <w:r w:rsidRPr="00581DD6">
              <w:rPr>
                <w:rFonts w:cstheme="minorHAnsi"/>
                <w:sz w:val="22"/>
                <w:szCs w:val="22"/>
              </w:rPr>
              <w:t>Email Address:</w:t>
            </w:r>
          </w:p>
        </w:tc>
        <w:tc>
          <w:tcPr>
            <w:tcW w:w="6660" w:type="dxa"/>
            <w:gridSpan w:val="2"/>
            <w:vAlign w:val="center"/>
          </w:tcPr>
          <w:p w14:paraId="1417FFEE" w14:textId="77777777" w:rsidR="000A0C15" w:rsidRPr="00581DD6" w:rsidRDefault="000A0C15" w:rsidP="00186B57">
            <w:pPr>
              <w:spacing w:before="40" w:after="40" w:line="276" w:lineRule="auto"/>
              <w:jc w:val="center"/>
              <w:rPr>
                <w:rFonts w:cstheme="minorHAnsi"/>
                <w:sz w:val="22"/>
                <w:szCs w:val="22"/>
              </w:rPr>
            </w:pPr>
          </w:p>
        </w:tc>
      </w:tr>
      <w:tr w:rsidR="000A0C15" w:rsidRPr="00581DD6" w14:paraId="6D97625A" w14:textId="77777777" w:rsidTr="00186B57">
        <w:trPr>
          <w:trHeight w:val="567"/>
        </w:trPr>
        <w:tc>
          <w:tcPr>
            <w:tcW w:w="2785" w:type="dxa"/>
            <w:vAlign w:val="center"/>
          </w:tcPr>
          <w:p w14:paraId="6A8DB321" w14:textId="77777777" w:rsidR="000A0C15" w:rsidRPr="00581DD6" w:rsidRDefault="000A0C15" w:rsidP="00186B57">
            <w:pPr>
              <w:spacing w:before="40" w:after="40" w:line="276" w:lineRule="auto"/>
              <w:rPr>
                <w:rFonts w:cstheme="minorHAnsi"/>
                <w:sz w:val="22"/>
                <w:szCs w:val="22"/>
              </w:rPr>
            </w:pPr>
            <w:r w:rsidRPr="00581DD6">
              <w:rPr>
                <w:rFonts w:cstheme="minorHAnsi"/>
                <w:sz w:val="22"/>
                <w:szCs w:val="22"/>
              </w:rPr>
              <w:t xml:space="preserve">Date of </w:t>
            </w:r>
            <w:r>
              <w:rPr>
                <w:rFonts w:cstheme="minorHAnsi"/>
                <w:sz w:val="22"/>
                <w:szCs w:val="22"/>
              </w:rPr>
              <w:t>Water Baptism</w:t>
            </w:r>
            <w:r w:rsidRPr="00581DD6">
              <w:rPr>
                <w:rFonts w:cstheme="minorHAnsi"/>
                <w:sz w:val="22"/>
                <w:szCs w:val="22"/>
              </w:rPr>
              <w:t>:</w:t>
            </w:r>
          </w:p>
        </w:tc>
        <w:tc>
          <w:tcPr>
            <w:tcW w:w="6660" w:type="dxa"/>
            <w:gridSpan w:val="2"/>
            <w:vAlign w:val="center"/>
          </w:tcPr>
          <w:p w14:paraId="591DF6F1" w14:textId="77777777" w:rsidR="000A0C15" w:rsidRPr="00581DD6" w:rsidRDefault="000A0C15" w:rsidP="00186B57">
            <w:pPr>
              <w:spacing w:before="40" w:after="40" w:line="276" w:lineRule="auto"/>
              <w:jc w:val="center"/>
              <w:rPr>
                <w:rFonts w:cstheme="minorHAnsi"/>
                <w:sz w:val="22"/>
                <w:szCs w:val="22"/>
              </w:rPr>
            </w:pPr>
          </w:p>
        </w:tc>
      </w:tr>
    </w:tbl>
    <w:p w14:paraId="2FAC2AD7" w14:textId="77777777" w:rsidR="000A0C15" w:rsidRDefault="000A0C15" w:rsidP="00581DD6">
      <w:pPr>
        <w:spacing w:line="276" w:lineRule="auto"/>
        <w:rPr>
          <w:rFonts w:cstheme="minorHAnsi"/>
          <w:color w:val="000000" w:themeColor="text1"/>
          <w:sz w:val="22"/>
          <w:szCs w:val="22"/>
          <w:lang w:val="en-US"/>
        </w:rPr>
      </w:pPr>
    </w:p>
    <w:p w14:paraId="64777B89" w14:textId="54F3FFE1" w:rsidR="005B3068" w:rsidRPr="009245E8" w:rsidRDefault="005B3068" w:rsidP="00581DD6">
      <w:pPr>
        <w:spacing w:line="276" w:lineRule="auto"/>
        <w:rPr>
          <w:rFonts w:cstheme="minorHAnsi"/>
          <w:b/>
          <w:bCs/>
          <w:sz w:val="22"/>
          <w:szCs w:val="22"/>
          <w:u w:val="single"/>
        </w:rPr>
      </w:pPr>
      <w:r w:rsidRPr="009245E8">
        <w:rPr>
          <w:rFonts w:cstheme="minorHAnsi"/>
          <w:b/>
          <w:bCs/>
          <w:sz w:val="22"/>
          <w:szCs w:val="22"/>
          <w:u w:val="single"/>
        </w:rPr>
        <w:t xml:space="preserve">Approval for Solemnization only applicable for members of </w:t>
      </w:r>
      <w:r w:rsidR="007C3980" w:rsidRPr="009245E8">
        <w:rPr>
          <w:rFonts w:cstheme="minorHAnsi"/>
          <w:b/>
          <w:bCs/>
          <w:sz w:val="22"/>
          <w:szCs w:val="22"/>
          <w:u w:val="single"/>
        </w:rPr>
        <w:t>Grace AG</w:t>
      </w:r>
      <w:r w:rsidRPr="009245E8">
        <w:rPr>
          <w:rFonts w:cstheme="minorHAnsi"/>
          <w:b/>
          <w:bCs/>
          <w:sz w:val="22"/>
          <w:szCs w:val="22"/>
          <w:u w:val="single"/>
        </w:rPr>
        <w:t>:</w:t>
      </w:r>
    </w:p>
    <w:p w14:paraId="60C6C55F" w14:textId="77777777" w:rsidR="009245E8" w:rsidRPr="009245E8" w:rsidRDefault="009245E8" w:rsidP="00581DD6">
      <w:pPr>
        <w:spacing w:line="276" w:lineRule="auto"/>
        <w:rPr>
          <w:rFonts w:cstheme="minorHAnsi"/>
          <w:color w:val="000000" w:themeColor="text1"/>
          <w:sz w:val="10"/>
          <w:szCs w:val="10"/>
          <w:lang w:val="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6492"/>
      </w:tblGrid>
      <w:tr w:rsidR="005D744D" w:rsidRPr="00581DD6" w14:paraId="3968B23F" w14:textId="77777777" w:rsidTr="007C3980">
        <w:trPr>
          <w:trHeight w:val="710"/>
        </w:trPr>
        <w:tc>
          <w:tcPr>
            <w:tcW w:w="2972" w:type="dxa"/>
            <w:shd w:val="clear" w:color="auto" w:fill="FFFFFF" w:themeFill="background1"/>
            <w:vAlign w:val="center"/>
          </w:tcPr>
          <w:p w14:paraId="02D8F71F" w14:textId="77777777" w:rsidR="005D744D" w:rsidRPr="00581DD6" w:rsidRDefault="005D744D" w:rsidP="00581DD6">
            <w:pPr>
              <w:spacing w:before="40" w:after="40" w:line="276" w:lineRule="auto"/>
              <w:jc w:val="center"/>
              <w:rPr>
                <w:rFonts w:cstheme="minorHAnsi"/>
                <w:sz w:val="22"/>
                <w:szCs w:val="22"/>
              </w:rPr>
            </w:pPr>
            <w:r w:rsidRPr="00581DD6">
              <w:rPr>
                <w:rFonts w:cstheme="minorHAnsi"/>
                <w:sz w:val="22"/>
                <w:szCs w:val="22"/>
              </w:rPr>
              <w:t>Marriage Mentors</w:t>
            </w:r>
          </w:p>
        </w:tc>
        <w:tc>
          <w:tcPr>
            <w:tcW w:w="6492" w:type="dxa"/>
            <w:shd w:val="clear" w:color="auto" w:fill="FFFFFF" w:themeFill="background1"/>
            <w:vAlign w:val="center"/>
          </w:tcPr>
          <w:p w14:paraId="588D2246" w14:textId="77777777" w:rsidR="005D744D" w:rsidRPr="00581DD6" w:rsidRDefault="005D744D" w:rsidP="00581DD6">
            <w:pPr>
              <w:spacing w:before="40" w:after="40" w:line="276" w:lineRule="auto"/>
              <w:jc w:val="center"/>
              <w:rPr>
                <w:rFonts w:cstheme="minorHAnsi"/>
                <w:sz w:val="22"/>
                <w:szCs w:val="22"/>
              </w:rPr>
            </w:pPr>
          </w:p>
        </w:tc>
      </w:tr>
      <w:tr w:rsidR="005D744D" w:rsidRPr="00581DD6" w14:paraId="2BEEF49E" w14:textId="77777777" w:rsidTr="007C3980">
        <w:tc>
          <w:tcPr>
            <w:tcW w:w="2972" w:type="dxa"/>
            <w:shd w:val="clear" w:color="auto" w:fill="FFFFFF" w:themeFill="background1"/>
            <w:vAlign w:val="center"/>
          </w:tcPr>
          <w:p w14:paraId="1C72FBEA" w14:textId="772124C0" w:rsidR="5888A5E2" w:rsidRDefault="5888A5E2" w:rsidP="78624FCB">
            <w:pPr>
              <w:spacing w:before="40" w:after="40" w:line="276" w:lineRule="auto"/>
              <w:jc w:val="center"/>
            </w:pPr>
            <w:r w:rsidRPr="78624FCB">
              <w:rPr>
                <w:sz w:val="22"/>
                <w:szCs w:val="22"/>
              </w:rPr>
              <w:t>Pastor-in-Charge</w:t>
            </w:r>
          </w:p>
          <w:p w14:paraId="6C6885EC" w14:textId="77777777" w:rsidR="005D744D" w:rsidRPr="00581DD6" w:rsidRDefault="005D744D" w:rsidP="00581DD6">
            <w:pPr>
              <w:spacing w:before="40" w:after="40" w:line="276" w:lineRule="auto"/>
              <w:jc w:val="center"/>
              <w:rPr>
                <w:rFonts w:cstheme="minorHAnsi"/>
                <w:sz w:val="22"/>
                <w:szCs w:val="22"/>
              </w:rPr>
            </w:pPr>
            <w:r w:rsidRPr="00581DD6">
              <w:rPr>
                <w:rFonts w:cstheme="minorHAnsi"/>
                <w:sz w:val="22"/>
                <w:szCs w:val="22"/>
              </w:rPr>
              <w:t>(Subject to availability)</w:t>
            </w:r>
          </w:p>
        </w:tc>
        <w:tc>
          <w:tcPr>
            <w:tcW w:w="6492" w:type="dxa"/>
            <w:shd w:val="clear" w:color="auto" w:fill="FFFFFF" w:themeFill="background1"/>
            <w:vAlign w:val="center"/>
          </w:tcPr>
          <w:p w14:paraId="00E6A906" w14:textId="77777777" w:rsidR="005D744D" w:rsidRPr="00581DD6" w:rsidRDefault="005D744D" w:rsidP="00581DD6">
            <w:pPr>
              <w:spacing w:before="40" w:after="40" w:line="276" w:lineRule="auto"/>
              <w:jc w:val="center"/>
              <w:rPr>
                <w:rFonts w:cstheme="minorHAnsi"/>
                <w:sz w:val="22"/>
                <w:szCs w:val="22"/>
              </w:rPr>
            </w:pPr>
          </w:p>
        </w:tc>
      </w:tr>
      <w:tr w:rsidR="005D744D" w:rsidRPr="00581DD6" w14:paraId="36EF9097" w14:textId="77777777" w:rsidTr="007C3980">
        <w:trPr>
          <w:trHeight w:val="626"/>
        </w:trPr>
        <w:tc>
          <w:tcPr>
            <w:tcW w:w="2972" w:type="dxa"/>
            <w:shd w:val="clear" w:color="auto" w:fill="FFFFFF" w:themeFill="background1"/>
            <w:vAlign w:val="center"/>
          </w:tcPr>
          <w:p w14:paraId="1D1ECB95" w14:textId="7E6AE4C6" w:rsidR="005D744D" w:rsidRPr="00581DD6" w:rsidRDefault="005D744D" w:rsidP="00581DD6">
            <w:pPr>
              <w:spacing w:before="40" w:after="40" w:line="276" w:lineRule="auto"/>
              <w:jc w:val="center"/>
              <w:rPr>
                <w:sz w:val="22"/>
                <w:szCs w:val="22"/>
              </w:rPr>
            </w:pPr>
            <w:r w:rsidRPr="3AB85858">
              <w:rPr>
                <w:sz w:val="22"/>
                <w:szCs w:val="22"/>
              </w:rPr>
              <w:t>Solemniser</w:t>
            </w:r>
          </w:p>
          <w:p w14:paraId="54F924EF" w14:textId="7BDCD861" w:rsidR="005D744D" w:rsidRPr="00581DD6" w:rsidRDefault="7ACA15D0" w:rsidP="007C3980">
            <w:pPr>
              <w:spacing w:before="40" w:after="40" w:line="276" w:lineRule="auto"/>
              <w:jc w:val="center"/>
              <w:rPr>
                <w:b/>
                <w:sz w:val="22"/>
                <w:szCs w:val="22"/>
              </w:rPr>
            </w:pPr>
            <w:r w:rsidRPr="03E7D392">
              <w:rPr>
                <w:b/>
                <w:bCs/>
                <w:sz w:val="22"/>
                <w:szCs w:val="22"/>
              </w:rPr>
              <w:t>(To be allocated by Grace Assembly</w:t>
            </w:r>
            <w:r w:rsidR="00BF07CD">
              <w:rPr>
                <w:b/>
                <w:bCs/>
                <w:sz w:val="22"/>
                <w:szCs w:val="22"/>
              </w:rPr>
              <w:t xml:space="preserve"> of God</w:t>
            </w:r>
            <w:r w:rsidRPr="03E7D392">
              <w:rPr>
                <w:b/>
                <w:bCs/>
                <w:sz w:val="22"/>
                <w:szCs w:val="22"/>
              </w:rPr>
              <w:t xml:space="preserve"> upon completion of MPDP)</w:t>
            </w:r>
          </w:p>
        </w:tc>
        <w:tc>
          <w:tcPr>
            <w:tcW w:w="6492" w:type="dxa"/>
            <w:shd w:val="clear" w:color="auto" w:fill="FFFFFF" w:themeFill="background1"/>
            <w:vAlign w:val="center"/>
          </w:tcPr>
          <w:p w14:paraId="750AB5DB" w14:textId="436C5802" w:rsidR="005D744D" w:rsidRPr="00552278" w:rsidRDefault="005D744D" w:rsidP="007C3980">
            <w:pPr>
              <w:spacing w:before="40" w:after="40" w:line="276" w:lineRule="auto"/>
              <w:jc w:val="center"/>
              <w:rPr>
                <w:sz w:val="22"/>
                <w:szCs w:val="22"/>
              </w:rPr>
            </w:pPr>
          </w:p>
        </w:tc>
      </w:tr>
      <w:tr w:rsidR="005D744D" w:rsidRPr="00581DD6" w14:paraId="2B242F50" w14:textId="77777777" w:rsidTr="007C3980">
        <w:trPr>
          <w:trHeight w:val="668"/>
        </w:trPr>
        <w:tc>
          <w:tcPr>
            <w:tcW w:w="2972" w:type="dxa"/>
            <w:shd w:val="clear" w:color="auto" w:fill="FFFFFF" w:themeFill="background1"/>
            <w:vAlign w:val="center"/>
          </w:tcPr>
          <w:p w14:paraId="1F8AB86A" w14:textId="77777777" w:rsidR="005D744D" w:rsidRPr="00581DD6" w:rsidRDefault="005D744D" w:rsidP="00581DD6">
            <w:pPr>
              <w:spacing w:before="40" w:after="40" w:line="276" w:lineRule="auto"/>
              <w:jc w:val="center"/>
              <w:rPr>
                <w:rFonts w:cstheme="minorHAnsi"/>
                <w:sz w:val="22"/>
                <w:szCs w:val="22"/>
              </w:rPr>
            </w:pPr>
            <w:r w:rsidRPr="00581DD6">
              <w:rPr>
                <w:rFonts w:cstheme="minorHAnsi"/>
                <w:sz w:val="22"/>
                <w:szCs w:val="22"/>
              </w:rPr>
              <w:t>Date of completion of MPDP</w:t>
            </w:r>
          </w:p>
        </w:tc>
        <w:tc>
          <w:tcPr>
            <w:tcW w:w="6492" w:type="dxa"/>
            <w:shd w:val="clear" w:color="auto" w:fill="FFFFFF" w:themeFill="background1"/>
            <w:vAlign w:val="center"/>
          </w:tcPr>
          <w:p w14:paraId="27D17FE5" w14:textId="77777777" w:rsidR="005D744D" w:rsidRPr="00581DD6" w:rsidRDefault="005D744D" w:rsidP="00581DD6">
            <w:pPr>
              <w:spacing w:before="40" w:after="40" w:line="276" w:lineRule="auto"/>
              <w:jc w:val="center"/>
              <w:rPr>
                <w:rFonts w:cstheme="minorHAnsi"/>
                <w:sz w:val="22"/>
                <w:szCs w:val="22"/>
              </w:rPr>
            </w:pPr>
          </w:p>
        </w:tc>
      </w:tr>
    </w:tbl>
    <w:p w14:paraId="5D15BFB9" w14:textId="77777777" w:rsidR="00B70BAC" w:rsidRPr="00581DD6" w:rsidRDefault="00B70BAC" w:rsidP="00581DD6">
      <w:pPr>
        <w:spacing w:line="276" w:lineRule="auto"/>
        <w:jc w:val="both"/>
        <w:rPr>
          <w:rFonts w:cstheme="minorHAnsi"/>
          <w:color w:val="000000" w:themeColor="text1"/>
          <w:sz w:val="22"/>
          <w:szCs w:val="22"/>
          <w:lang w:val="en-US"/>
        </w:rPr>
      </w:pPr>
    </w:p>
    <w:p w14:paraId="0585534B" w14:textId="77777777" w:rsidR="000A0C15" w:rsidRDefault="000A0C15">
      <w:pPr>
        <w:rPr>
          <w:rFonts w:cstheme="minorHAnsi"/>
          <w:b/>
          <w:bCs/>
          <w:sz w:val="22"/>
          <w:szCs w:val="22"/>
        </w:rPr>
      </w:pPr>
      <w:r>
        <w:rPr>
          <w:rFonts w:cstheme="minorHAnsi"/>
          <w:b/>
          <w:bCs/>
          <w:sz w:val="22"/>
          <w:szCs w:val="22"/>
        </w:rPr>
        <w:br w:type="page"/>
      </w:r>
    </w:p>
    <w:p w14:paraId="32858B45" w14:textId="7AF4343F" w:rsidR="00AA160B" w:rsidRPr="009E5435" w:rsidRDefault="00AA160B" w:rsidP="00581DD6">
      <w:pPr>
        <w:spacing w:line="276" w:lineRule="auto"/>
        <w:jc w:val="both"/>
        <w:rPr>
          <w:rFonts w:cstheme="minorHAnsi"/>
          <w:b/>
          <w:bCs/>
          <w:sz w:val="22"/>
          <w:szCs w:val="22"/>
          <w:u w:val="single"/>
        </w:rPr>
      </w:pPr>
      <w:r w:rsidRPr="009E5435">
        <w:rPr>
          <w:rFonts w:cstheme="minorHAnsi"/>
          <w:b/>
          <w:bCs/>
          <w:sz w:val="22"/>
          <w:szCs w:val="22"/>
          <w:u w:val="single"/>
        </w:rPr>
        <w:lastRenderedPageBreak/>
        <w:t>Wedding Date &amp; Time:</w:t>
      </w:r>
    </w:p>
    <w:p w14:paraId="140564EE" w14:textId="77777777" w:rsidR="009E5435" w:rsidRPr="009E5435" w:rsidRDefault="009E5435" w:rsidP="00581DD6">
      <w:pPr>
        <w:spacing w:line="276" w:lineRule="auto"/>
        <w:jc w:val="both"/>
        <w:rPr>
          <w:rFonts w:cstheme="minorHAnsi"/>
          <w:b/>
          <w:bCs/>
          <w:sz w:val="10"/>
          <w:szCs w:val="1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2228"/>
        <w:gridCol w:w="2340"/>
        <w:gridCol w:w="2066"/>
      </w:tblGrid>
      <w:tr w:rsidR="007C2CD6" w:rsidRPr="00581DD6" w14:paraId="0C194C08" w14:textId="77777777" w:rsidTr="78624FCB">
        <w:trPr>
          <w:trHeight w:val="508"/>
        </w:trPr>
        <w:tc>
          <w:tcPr>
            <w:tcW w:w="2830" w:type="dxa"/>
            <w:shd w:val="clear" w:color="auto" w:fill="FFFFFF" w:themeFill="background1"/>
            <w:vAlign w:val="center"/>
          </w:tcPr>
          <w:p w14:paraId="52CD2627" w14:textId="77777777" w:rsidR="007C2CD6" w:rsidRPr="00581DD6" w:rsidRDefault="007C2CD6" w:rsidP="00581DD6">
            <w:pPr>
              <w:spacing w:before="40" w:after="40" w:line="276" w:lineRule="auto"/>
              <w:jc w:val="center"/>
              <w:rPr>
                <w:rFonts w:cstheme="minorHAnsi"/>
                <w:b/>
                <w:bCs/>
                <w:sz w:val="22"/>
                <w:szCs w:val="22"/>
              </w:rPr>
            </w:pPr>
            <w:r w:rsidRPr="00581DD6">
              <w:rPr>
                <w:rFonts w:cstheme="minorHAnsi"/>
                <w:b/>
                <w:bCs/>
                <w:sz w:val="22"/>
                <w:szCs w:val="22"/>
              </w:rPr>
              <w:t>Description</w:t>
            </w:r>
          </w:p>
        </w:tc>
        <w:tc>
          <w:tcPr>
            <w:tcW w:w="2228" w:type="dxa"/>
            <w:shd w:val="clear" w:color="auto" w:fill="FFFFFF" w:themeFill="background1"/>
            <w:vAlign w:val="center"/>
          </w:tcPr>
          <w:p w14:paraId="233D888D" w14:textId="77777777" w:rsidR="007C2CD6" w:rsidRPr="00581DD6" w:rsidRDefault="007C2CD6" w:rsidP="00581DD6">
            <w:pPr>
              <w:spacing w:before="40" w:after="40" w:line="276" w:lineRule="auto"/>
              <w:jc w:val="center"/>
              <w:rPr>
                <w:rFonts w:cstheme="minorHAnsi"/>
                <w:b/>
                <w:bCs/>
                <w:sz w:val="22"/>
                <w:szCs w:val="22"/>
              </w:rPr>
            </w:pPr>
            <w:r w:rsidRPr="00581DD6">
              <w:rPr>
                <w:rFonts w:cstheme="minorHAnsi"/>
                <w:b/>
                <w:bCs/>
                <w:sz w:val="22"/>
                <w:szCs w:val="22"/>
              </w:rPr>
              <w:t>Date</w:t>
            </w:r>
          </w:p>
        </w:tc>
        <w:tc>
          <w:tcPr>
            <w:tcW w:w="2340" w:type="dxa"/>
            <w:shd w:val="clear" w:color="auto" w:fill="FFFFFF" w:themeFill="background1"/>
            <w:vAlign w:val="center"/>
          </w:tcPr>
          <w:p w14:paraId="0AAC5B1F" w14:textId="77777777" w:rsidR="007C2CD6" w:rsidRPr="00581DD6" w:rsidRDefault="007C2CD6" w:rsidP="00581DD6">
            <w:pPr>
              <w:spacing w:before="40" w:after="40" w:line="276" w:lineRule="auto"/>
              <w:jc w:val="center"/>
              <w:rPr>
                <w:rFonts w:cstheme="minorHAnsi"/>
                <w:b/>
                <w:bCs/>
                <w:sz w:val="22"/>
                <w:szCs w:val="22"/>
              </w:rPr>
            </w:pPr>
            <w:r w:rsidRPr="00581DD6">
              <w:rPr>
                <w:rFonts w:cstheme="minorHAnsi"/>
                <w:b/>
                <w:bCs/>
                <w:sz w:val="22"/>
                <w:szCs w:val="22"/>
              </w:rPr>
              <w:t>Time</w:t>
            </w:r>
          </w:p>
        </w:tc>
        <w:tc>
          <w:tcPr>
            <w:tcW w:w="2066" w:type="dxa"/>
            <w:shd w:val="clear" w:color="auto" w:fill="FFFFFF" w:themeFill="background1"/>
            <w:vAlign w:val="center"/>
          </w:tcPr>
          <w:p w14:paraId="11307C32" w14:textId="77777777" w:rsidR="007C2CD6" w:rsidRPr="00581DD6" w:rsidRDefault="007C2CD6" w:rsidP="00581DD6">
            <w:pPr>
              <w:spacing w:before="40" w:after="40" w:line="276" w:lineRule="auto"/>
              <w:jc w:val="center"/>
              <w:rPr>
                <w:rFonts w:cstheme="minorHAnsi"/>
                <w:b/>
                <w:bCs/>
                <w:sz w:val="22"/>
                <w:szCs w:val="22"/>
              </w:rPr>
            </w:pPr>
            <w:r w:rsidRPr="00581DD6">
              <w:rPr>
                <w:rFonts w:cstheme="minorHAnsi"/>
                <w:b/>
                <w:bCs/>
                <w:sz w:val="22"/>
                <w:szCs w:val="22"/>
              </w:rPr>
              <w:t>Venue</w:t>
            </w:r>
          </w:p>
        </w:tc>
      </w:tr>
      <w:tr w:rsidR="007C2CD6" w:rsidRPr="00581DD6" w14:paraId="62236AEA" w14:textId="77777777" w:rsidTr="78624FCB">
        <w:trPr>
          <w:trHeight w:val="850"/>
        </w:trPr>
        <w:tc>
          <w:tcPr>
            <w:tcW w:w="2830" w:type="dxa"/>
            <w:vAlign w:val="center"/>
          </w:tcPr>
          <w:p w14:paraId="238227A9" w14:textId="4F7A1BE2" w:rsidR="007C2CD6" w:rsidRPr="00581DD6" w:rsidRDefault="7E55A70D" w:rsidP="78624FCB">
            <w:pPr>
              <w:spacing w:before="40" w:after="40" w:line="276" w:lineRule="auto"/>
              <w:jc w:val="center"/>
              <w:rPr>
                <w:sz w:val="22"/>
                <w:szCs w:val="22"/>
              </w:rPr>
            </w:pPr>
            <w:r w:rsidRPr="78624FCB">
              <w:rPr>
                <w:sz w:val="22"/>
                <w:szCs w:val="22"/>
              </w:rPr>
              <w:t xml:space="preserve">Wedding Rehearsal </w:t>
            </w:r>
          </w:p>
          <w:p w14:paraId="4186756B" w14:textId="43CFC9A5" w:rsidR="007C2CD6" w:rsidRPr="00581DD6" w:rsidRDefault="7E55A70D" w:rsidP="78624FCB">
            <w:pPr>
              <w:spacing w:before="40" w:after="40" w:line="276" w:lineRule="auto"/>
              <w:jc w:val="center"/>
              <w:rPr>
                <w:sz w:val="22"/>
                <w:szCs w:val="22"/>
              </w:rPr>
            </w:pPr>
            <w:r w:rsidRPr="78624FCB">
              <w:rPr>
                <w:sz w:val="22"/>
                <w:szCs w:val="22"/>
              </w:rPr>
              <w:t>(Either on T</w:t>
            </w:r>
            <w:r w:rsidR="00F250DC">
              <w:rPr>
                <w:sz w:val="22"/>
                <w:szCs w:val="22"/>
              </w:rPr>
              <w:t>hur</w:t>
            </w:r>
            <w:r w:rsidRPr="78624FCB">
              <w:rPr>
                <w:sz w:val="22"/>
                <w:szCs w:val="22"/>
              </w:rPr>
              <w:t>s or Fri)</w:t>
            </w:r>
          </w:p>
        </w:tc>
        <w:tc>
          <w:tcPr>
            <w:tcW w:w="2228" w:type="dxa"/>
            <w:vAlign w:val="center"/>
          </w:tcPr>
          <w:p w14:paraId="5E5371A5" w14:textId="77777777" w:rsidR="007C2CD6" w:rsidRPr="00581DD6" w:rsidRDefault="007C2CD6" w:rsidP="00581DD6">
            <w:pPr>
              <w:spacing w:before="40" w:after="40" w:line="276" w:lineRule="auto"/>
              <w:jc w:val="center"/>
              <w:rPr>
                <w:rFonts w:cstheme="minorHAnsi"/>
                <w:sz w:val="22"/>
                <w:szCs w:val="22"/>
              </w:rPr>
            </w:pPr>
          </w:p>
        </w:tc>
        <w:tc>
          <w:tcPr>
            <w:tcW w:w="2340" w:type="dxa"/>
            <w:vAlign w:val="center"/>
          </w:tcPr>
          <w:p w14:paraId="423BB6BC" w14:textId="77777777" w:rsidR="007C2CD6" w:rsidRPr="00581DD6" w:rsidRDefault="007C2CD6" w:rsidP="00581DD6">
            <w:pPr>
              <w:spacing w:before="40" w:after="40" w:line="276" w:lineRule="auto"/>
              <w:jc w:val="center"/>
              <w:rPr>
                <w:rFonts w:cstheme="minorHAnsi"/>
                <w:sz w:val="22"/>
                <w:szCs w:val="22"/>
              </w:rPr>
            </w:pPr>
            <w:r w:rsidRPr="00581DD6">
              <w:rPr>
                <w:rFonts w:cstheme="minorHAnsi"/>
                <w:sz w:val="22"/>
                <w:szCs w:val="22"/>
              </w:rPr>
              <w:t>Between</w:t>
            </w:r>
          </w:p>
          <w:p w14:paraId="07DE2470" w14:textId="52157675" w:rsidR="007C2CD6" w:rsidRPr="00581DD6" w:rsidRDefault="004C1D5B" w:rsidP="00581DD6">
            <w:pPr>
              <w:spacing w:before="40" w:after="40" w:line="276" w:lineRule="auto"/>
              <w:jc w:val="center"/>
              <w:rPr>
                <w:rFonts w:cstheme="minorHAnsi"/>
                <w:sz w:val="22"/>
                <w:szCs w:val="22"/>
              </w:rPr>
            </w:pPr>
            <w:r>
              <w:rPr>
                <w:rFonts w:cstheme="minorHAnsi"/>
                <w:sz w:val="22"/>
                <w:szCs w:val="22"/>
              </w:rPr>
              <w:t>7.30 pm</w:t>
            </w:r>
            <w:r w:rsidR="007C2CD6" w:rsidRPr="00581DD6">
              <w:rPr>
                <w:rFonts w:cstheme="minorHAnsi"/>
                <w:sz w:val="22"/>
                <w:szCs w:val="22"/>
              </w:rPr>
              <w:t xml:space="preserve"> – 9.30</w:t>
            </w:r>
            <w:r w:rsidR="00336BDA">
              <w:rPr>
                <w:rFonts w:cstheme="minorHAnsi"/>
                <w:sz w:val="22"/>
                <w:szCs w:val="22"/>
              </w:rPr>
              <w:t xml:space="preserve"> </w:t>
            </w:r>
            <w:r w:rsidR="007C2CD6" w:rsidRPr="00581DD6">
              <w:rPr>
                <w:rFonts w:cstheme="minorHAnsi"/>
                <w:sz w:val="22"/>
                <w:szCs w:val="22"/>
              </w:rPr>
              <w:t>pm</w:t>
            </w:r>
          </w:p>
        </w:tc>
        <w:tc>
          <w:tcPr>
            <w:tcW w:w="2066" w:type="dxa"/>
            <w:vAlign w:val="center"/>
          </w:tcPr>
          <w:p w14:paraId="7028A3DE" w14:textId="46D80780" w:rsidR="007C2CD6" w:rsidRPr="00581DD6" w:rsidRDefault="007C2CD6" w:rsidP="00581DD6">
            <w:pPr>
              <w:spacing w:line="276" w:lineRule="auto"/>
              <w:jc w:val="center"/>
              <w:rPr>
                <w:rFonts w:cstheme="minorHAnsi"/>
                <w:sz w:val="22"/>
                <w:szCs w:val="22"/>
              </w:rPr>
            </w:pPr>
            <w:r w:rsidRPr="00581DD6">
              <w:rPr>
                <w:rFonts w:cstheme="minorHAnsi"/>
                <w:sz w:val="22"/>
                <w:szCs w:val="22"/>
              </w:rPr>
              <w:t>L1</w:t>
            </w:r>
            <w:r w:rsidR="000C042C">
              <w:rPr>
                <w:rFonts w:cstheme="minorHAnsi"/>
                <w:sz w:val="22"/>
                <w:szCs w:val="22"/>
              </w:rPr>
              <w:t>,</w:t>
            </w:r>
            <w:r w:rsidRPr="00581DD6">
              <w:rPr>
                <w:rFonts w:cstheme="minorHAnsi"/>
                <w:sz w:val="22"/>
                <w:szCs w:val="22"/>
              </w:rPr>
              <w:t xml:space="preserve"> Galilee Hall</w:t>
            </w:r>
          </w:p>
        </w:tc>
      </w:tr>
      <w:tr w:rsidR="007C2CD6" w:rsidRPr="00581DD6" w14:paraId="4641E089" w14:textId="77777777" w:rsidTr="78624FCB">
        <w:trPr>
          <w:trHeight w:val="850"/>
        </w:trPr>
        <w:tc>
          <w:tcPr>
            <w:tcW w:w="2830" w:type="dxa"/>
            <w:vAlign w:val="center"/>
          </w:tcPr>
          <w:p w14:paraId="03C9892C" w14:textId="1C5422DC" w:rsidR="007C2CD6" w:rsidRPr="00581DD6" w:rsidRDefault="007C2CD6" w:rsidP="00581DD6">
            <w:pPr>
              <w:spacing w:before="40" w:after="40" w:line="276" w:lineRule="auto"/>
              <w:jc w:val="center"/>
              <w:rPr>
                <w:rFonts w:cstheme="minorHAnsi"/>
                <w:sz w:val="22"/>
                <w:szCs w:val="22"/>
              </w:rPr>
            </w:pPr>
            <w:r w:rsidRPr="00581DD6">
              <w:rPr>
                <w:rFonts w:cstheme="minorHAnsi"/>
                <w:sz w:val="22"/>
                <w:szCs w:val="22"/>
              </w:rPr>
              <w:t>Floral Decoration (Fri)</w:t>
            </w:r>
          </w:p>
        </w:tc>
        <w:tc>
          <w:tcPr>
            <w:tcW w:w="2228" w:type="dxa"/>
            <w:vAlign w:val="center"/>
          </w:tcPr>
          <w:p w14:paraId="65A0219E" w14:textId="77777777" w:rsidR="007C2CD6" w:rsidRPr="00581DD6" w:rsidRDefault="007C2CD6" w:rsidP="00581DD6">
            <w:pPr>
              <w:spacing w:before="40" w:after="40" w:line="276" w:lineRule="auto"/>
              <w:jc w:val="center"/>
              <w:rPr>
                <w:rFonts w:cstheme="minorHAnsi"/>
                <w:sz w:val="22"/>
                <w:szCs w:val="22"/>
              </w:rPr>
            </w:pPr>
          </w:p>
        </w:tc>
        <w:tc>
          <w:tcPr>
            <w:tcW w:w="2340" w:type="dxa"/>
            <w:vAlign w:val="center"/>
          </w:tcPr>
          <w:p w14:paraId="4B3692EC" w14:textId="77777777" w:rsidR="007C2CD6" w:rsidRPr="00581DD6" w:rsidRDefault="007C2CD6" w:rsidP="00581DD6">
            <w:pPr>
              <w:spacing w:before="40" w:after="40" w:line="276" w:lineRule="auto"/>
              <w:jc w:val="center"/>
              <w:rPr>
                <w:rFonts w:cstheme="minorHAnsi"/>
                <w:sz w:val="22"/>
                <w:szCs w:val="22"/>
              </w:rPr>
            </w:pPr>
            <w:r w:rsidRPr="00581DD6">
              <w:rPr>
                <w:rFonts w:cstheme="minorHAnsi"/>
                <w:sz w:val="22"/>
                <w:szCs w:val="22"/>
              </w:rPr>
              <w:t>Between</w:t>
            </w:r>
          </w:p>
          <w:p w14:paraId="07AF507D" w14:textId="162A642E" w:rsidR="007C2CD6" w:rsidRPr="00581DD6" w:rsidRDefault="00336BDA" w:rsidP="00581DD6">
            <w:pPr>
              <w:spacing w:before="40" w:after="40" w:line="276" w:lineRule="auto"/>
              <w:jc w:val="center"/>
              <w:rPr>
                <w:rFonts w:cstheme="minorHAnsi"/>
                <w:sz w:val="22"/>
                <w:szCs w:val="22"/>
              </w:rPr>
            </w:pPr>
            <w:r>
              <w:rPr>
                <w:rFonts w:cstheme="minorHAnsi"/>
                <w:sz w:val="22"/>
                <w:szCs w:val="22"/>
              </w:rPr>
              <w:t>7.30 pm</w:t>
            </w:r>
            <w:r w:rsidR="007C2CD6" w:rsidRPr="00581DD6">
              <w:rPr>
                <w:rFonts w:cstheme="minorHAnsi"/>
                <w:sz w:val="22"/>
                <w:szCs w:val="22"/>
              </w:rPr>
              <w:t xml:space="preserve"> – </w:t>
            </w:r>
            <w:r>
              <w:rPr>
                <w:rFonts w:cstheme="minorHAnsi"/>
                <w:sz w:val="22"/>
                <w:szCs w:val="22"/>
              </w:rPr>
              <w:t>9.30 pm</w:t>
            </w:r>
          </w:p>
        </w:tc>
        <w:tc>
          <w:tcPr>
            <w:tcW w:w="2066" w:type="dxa"/>
            <w:vAlign w:val="center"/>
          </w:tcPr>
          <w:p w14:paraId="6BAF7C56" w14:textId="68A48853" w:rsidR="007C2CD6" w:rsidRPr="00581DD6" w:rsidRDefault="007C2CD6" w:rsidP="00581DD6">
            <w:pPr>
              <w:spacing w:line="276" w:lineRule="auto"/>
              <w:jc w:val="center"/>
              <w:rPr>
                <w:rFonts w:cstheme="minorHAnsi"/>
                <w:sz w:val="22"/>
                <w:szCs w:val="22"/>
              </w:rPr>
            </w:pPr>
            <w:r w:rsidRPr="00581DD6">
              <w:rPr>
                <w:rFonts w:cstheme="minorHAnsi"/>
                <w:sz w:val="22"/>
                <w:szCs w:val="22"/>
              </w:rPr>
              <w:t>L1</w:t>
            </w:r>
            <w:r w:rsidR="000C042C">
              <w:rPr>
                <w:rFonts w:cstheme="minorHAnsi"/>
                <w:sz w:val="22"/>
                <w:szCs w:val="22"/>
              </w:rPr>
              <w:t>,</w:t>
            </w:r>
            <w:r w:rsidRPr="00581DD6">
              <w:rPr>
                <w:rFonts w:cstheme="minorHAnsi"/>
                <w:sz w:val="22"/>
                <w:szCs w:val="22"/>
              </w:rPr>
              <w:t xml:space="preserve"> Galilee Hall</w:t>
            </w:r>
          </w:p>
        </w:tc>
      </w:tr>
      <w:tr w:rsidR="007C2CD6" w:rsidRPr="00581DD6" w14:paraId="2BE8ABA5" w14:textId="77777777" w:rsidTr="78624FCB">
        <w:trPr>
          <w:trHeight w:val="850"/>
        </w:trPr>
        <w:tc>
          <w:tcPr>
            <w:tcW w:w="2830" w:type="dxa"/>
            <w:vAlign w:val="center"/>
          </w:tcPr>
          <w:p w14:paraId="684FB3D2" w14:textId="77777777" w:rsidR="007C2CD6" w:rsidRPr="00581DD6" w:rsidRDefault="007C2CD6" w:rsidP="00581DD6">
            <w:pPr>
              <w:spacing w:before="40" w:after="40" w:line="276" w:lineRule="auto"/>
              <w:jc w:val="center"/>
              <w:rPr>
                <w:rFonts w:cstheme="minorHAnsi"/>
                <w:sz w:val="22"/>
                <w:szCs w:val="22"/>
              </w:rPr>
            </w:pPr>
            <w:r w:rsidRPr="00581DD6">
              <w:rPr>
                <w:rFonts w:cstheme="minorHAnsi"/>
                <w:sz w:val="22"/>
                <w:szCs w:val="22"/>
              </w:rPr>
              <w:t>Wedding Ceremony (Sat)</w:t>
            </w:r>
          </w:p>
        </w:tc>
        <w:tc>
          <w:tcPr>
            <w:tcW w:w="2228" w:type="dxa"/>
            <w:vAlign w:val="center"/>
          </w:tcPr>
          <w:p w14:paraId="54B26724" w14:textId="77777777" w:rsidR="007C2CD6" w:rsidRPr="00581DD6" w:rsidRDefault="007C2CD6" w:rsidP="00581DD6">
            <w:pPr>
              <w:spacing w:before="40" w:after="40" w:line="276" w:lineRule="auto"/>
              <w:jc w:val="center"/>
              <w:rPr>
                <w:rFonts w:cstheme="minorHAnsi"/>
                <w:sz w:val="22"/>
                <w:szCs w:val="22"/>
              </w:rPr>
            </w:pPr>
          </w:p>
        </w:tc>
        <w:tc>
          <w:tcPr>
            <w:tcW w:w="2340" w:type="dxa"/>
            <w:vAlign w:val="center"/>
          </w:tcPr>
          <w:p w14:paraId="5B2BA07A" w14:textId="77777777" w:rsidR="007C2CD6" w:rsidRPr="00581DD6" w:rsidRDefault="007C2CD6" w:rsidP="00581DD6">
            <w:pPr>
              <w:spacing w:before="40" w:after="40" w:line="276" w:lineRule="auto"/>
              <w:jc w:val="center"/>
              <w:rPr>
                <w:rFonts w:cstheme="minorHAnsi"/>
                <w:sz w:val="22"/>
                <w:szCs w:val="22"/>
              </w:rPr>
            </w:pPr>
            <w:r w:rsidRPr="00581DD6">
              <w:rPr>
                <w:rFonts w:cstheme="minorHAnsi"/>
                <w:sz w:val="22"/>
                <w:szCs w:val="22"/>
              </w:rPr>
              <w:t>Between</w:t>
            </w:r>
          </w:p>
          <w:p w14:paraId="33B83E57" w14:textId="111EB279" w:rsidR="007C2CD6" w:rsidRPr="00581DD6" w:rsidRDefault="00336BDA" w:rsidP="00581DD6">
            <w:pPr>
              <w:spacing w:before="40" w:after="40" w:line="276" w:lineRule="auto"/>
              <w:jc w:val="center"/>
              <w:rPr>
                <w:rFonts w:cstheme="minorHAnsi"/>
                <w:sz w:val="22"/>
                <w:szCs w:val="22"/>
              </w:rPr>
            </w:pPr>
            <w:r>
              <w:rPr>
                <w:rFonts w:cstheme="minorHAnsi"/>
                <w:sz w:val="22"/>
                <w:szCs w:val="22"/>
              </w:rPr>
              <w:t>8</w:t>
            </w:r>
            <w:r w:rsidR="004E445D">
              <w:rPr>
                <w:rFonts w:cstheme="minorHAnsi"/>
                <w:sz w:val="22"/>
                <w:szCs w:val="22"/>
              </w:rPr>
              <w:t>.00</w:t>
            </w:r>
            <w:r w:rsidR="002A6683">
              <w:rPr>
                <w:rFonts w:cstheme="minorHAnsi"/>
                <w:sz w:val="22"/>
                <w:szCs w:val="22"/>
              </w:rPr>
              <w:t xml:space="preserve"> </w:t>
            </w:r>
            <w:r>
              <w:rPr>
                <w:rFonts w:cstheme="minorHAnsi"/>
                <w:sz w:val="22"/>
                <w:szCs w:val="22"/>
              </w:rPr>
              <w:t>am</w:t>
            </w:r>
            <w:r w:rsidR="007C2CD6" w:rsidRPr="00581DD6">
              <w:rPr>
                <w:rFonts w:cstheme="minorHAnsi"/>
                <w:sz w:val="22"/>
                <w:szCs w:val="22"/>
              </w:rPr>
              <w:t xml:space="preserve"> – 1</w:t>
            </w:r>
            <w:r w:rsidR="00F6430F">
              <w:rPr>
                <w:rFonts w:cstheme="minorHAnsi"/>
                <w:sz w:val="22"/>
                <w:szCs w:val="22"/>
              </w:rPr>
              <w:t>2</w:t>
            </w:r>
            <w:r w:rsidR="004E445D">
              <w:rPr>
                <w:rFonts w:cstheme="minorHAnsi"/>
                <w:sz w:val="22"/>
                <w:szCs w:val="22"/>
              </w:rPr>
              <w:t>.00</w:t>
            </w:r>
            <w:r w:rsidR="000331EE">
              <w:rPr>
                <w:rFonts w:cstheme="minorHAnsi"/>
                <w:sz w:val="22"/>
                <w:szCs w:val="22"/>
              </w:rPr>
              <w:t xml:space="preserve"> </w:t>
            </w:r>
            <w:r w:rsidR="00F6430F">
              <w:rPr>
                <w:rFonts w:cstheme="minorHAnsi"/>
                <w:sz w:val="22"/>
                <w:szCs w:val="22"/>
              </w:rPr>
              <w:t>p</w:t>
            </w:r>
            <w:r w:rsidR="007C2CD6" w:rsidRPr="00581DD6">
              <w:rPr>
                <w:rFonts w:cstheme="minorHAnsi"/>
                <w:sz w:val="22"/>
                <w:szCs w:val="22"/>
              </w:rPr>
              <w:t>m</w:t>
            </w:r>
          </w:p>
        </w:tc>
        <w:tc>
          <w:tcPr>
            <w:tcW w:w="2066" w:type="dxa"/>
            <w:vAlign w:val="center"/>
          </w:tcPr>
          <w:p w14:paraId="3E3C572A" w14:textId="0B0EB54B" w:rsidR="007C2CD6" w:rsidRPr="00581DD6" w:rsidRDefault="007C2CD6" w:rsidP="00581DD6">
            <w:pPr>
              <w:spacing w:line="276" w:lineRule="auto"/>
              <w:jc w:val="center"/>
              <w:rPr>
                <w:rFonts w:cstheme="minorHAnsi"/>
                <w:sz w:val="22"/>
                <w:szCs w:val="22"/>
              </w:rPr>
            </w:pPr>
            <w:r w:rsidRPr="00581DD6">
              <w:rPr>
                <w:rFonts w:cstheme="minorHAnsi"/>
                <w:sz w:val="22"/>
                <w:szCs w:val="22"/>
              </w:rPr>
              <w:t>L1</w:t>
            </w:r>
            <w:r w:rsidR="000C042C">
              <w:rPr>
                <w:rFonts w:cstheme="minorHAnsi"/>
                <w:sz w:val="22"/>
                <w:szCs w:val="22"/>
              </w:rPr>
              <w:t>,</w:t>
            </w:r>
            <w:r w:rsidRPr="00581DD6">
              <w:rPr>
                <w:rFonts w:cstheme="minorHAnsi"/>
                <w:sz w:val="22"/>
                <w:szCs w:val="22"/>
              </w:rPr>
              <w:t xml:space="preserve"> Galilee Hall</w:t>
            </w:r>
          </w:p>
        </w:tc>
      </w:tr>
    </w:tbl>
    <w:p w14:paraId="3CBEE887" w14:textId="77777777" w:rsidR="005D744D" w:rsidRPr="00581DD6" w:rsidRDefault="005D744D" w:rsidP="00581DD6">
      <w:pPr>
        <w:spacing w:line="276" w:lineRule="auto"/>
        <w:jc w:val="both"/>
        <w:rPr>
          <w:rFonts w:cstheme="minorHAnsi"/>
          <w:color w:val="000000" w:themeColor="text1"/>
          <w:sz w:val="22"/>
          <w:szCs w:val="22"/>
          <w:lang w:val="en-US"/>
        </w:rPr>
      </w:pPr>
    </w:p>
    <w:p w14:paraId="66E17508" w14:textId="23FB3C94" w:rsidR="006356E3" w:rsidRPr="00581DD6" w:rsidRDefault="006356E3" w:rsidP="00581DD6">
      <w:pPr>
        <w:spacing w:before="120" w:after="120" w:line="276" w:lineRule="auto"/>
        <w:jc w:val="both"/>
        <w:rPr>
          <w:rFonts w:cstheme="minorHAnsi"/>
          <w:sz w:val="22"/>
          <w:szCs w:val="22"/>
        </w:rPr>
      </w:pPr>
      <w:r w:rsidRPr="00581DD6">
        <w:rPr>
          <w:rFonts w:cstheme="minorHAnsi"/>
          <w:sz w:val="22"/>
          <w:szCs w:val="22"/>
        </w:rPr>
        <w:t xml:space="preserve">Signature of Approving </w:t>
      </w:r>
      <w:r w:rsidR="00B747EB">
        <w:rPr>
          <w:rFonts w:cstheme="minorHAnsi"/>
          <w:sz w:val="22"/>
          <w:szCs w:val="22"/>
        </w:rPr>
        <w:t>Pastor-in-Charge</w:t>
      </w:r>
      <w:r w:rsidRPr="00581DD6">
        <w:rPr>
          <w:rFonts w:cstheme="minorHAnsi"/>
          <w:sz w:val="22"/>
          <w:szCs w:val="22"/>
        </w:rPr>
        <w:t>: ___________________________</w:t>
      </w:r>
    </w:p>
    <w:p w14:paraId="7253AF3C" w14:textId="77777777" w:rsidR="006356E3" w:rsidRPr="00581DD6" w:rsidRDefault="006356E3" w:rsidP="00581DD6">
      <w:pPr>
        <w:spacing w:before="120" w:after="120" w:line="276" w:lineRule="auto"/>
        <w:jc w:val="both"/>
        <w:rPr>
          <w:rFonts w:cstheme="minorHAnsi"/>
          <w:sz w:val="4"/>
          <w:szCs w:val="4"/>
        </w:rPr>
      </w:pPr>
    </w:p>
    <w:p w14:paraId="0F769041" w14:textId="7FEF75AA" w:rsidR="006356E3" w:rsidRPr="00581DD6" w:rsidRDefault="006356E3" w:rsidP="00581DD6">
      <w:pPr>
        <w:spacing w:before="120" w:after="120" w:line="276" w:lineRule="auto"/>
        <w:jc w:val="both"/>
        <w:rPr>
          <w:rFonts w:cstheme="minorHAnsi"/>
          <w:sz w:val="22"/>
          <w:szCs w:val="22"/>
        </w:rPr>
      </w:pPr>
      <w:r w:rsidRPr="00581DD6">
        <w:rPr>
          <w:rFonts w:cstheme="minorHAnsi"/>
          <w:sz w:val="22"/>
          <w:szCs w:val="22"/>
        </w:rPr>
        <w:t xml:space="preserve">Expected no. of </w:t>
      </w:r>
      <w:r w:rsidR="00C02579">
        <w:rPr>
          <w:rFonts w:cstheme="minorHAnsi"/>
          <w:sz w:val="22"/>
          <w:szCs w:val="22"/>
        </w:rPr>
        <w:t>guests</w:t>
      </w:r>
      <w:r w:rsidRPr="00581DD6">
        <w:rPr>
          <w:rFonts w:cstheme="minorHAnsi"/>
          <w:sz w:val="22"/>
          <w:szCs w:val="22"/>
        </w:rPr>
        <w:t>:  ___________________     Wedding Reception: Yes / No</w:t>
      </w:r>
    </w:p>
    <w:p w14:paraId="5288C00A" w14:textId="77777777" w:rsidR="006356E3" w:rsidRPr="00581DD6" w:rsidRDefault="006356E3" w:rsidP="00581DD6">
      <w:pPr>
        <w:spacing w:before="120" w:after="120" w:line="276" w:lineRule="auto"/>
        <w:jc w:val="both"/>
        <w:rPr>
          <w:rFonts w:cstheme="minorHAnsi"/>
          <w:sz w:val="4"/>
          <w:szCs w:val="4"/>
        </w:rPr>
      </w:pPr>
    </w:p>
    <w:p w14:paraId="633C22D6" w14:textId="3603FB6D" w:rsidR="006356E3" w:rsidRDefault="006356E3" w:rsidP="00581DD6">
      <w:pPr>
        <w:spacing w:before="120" w:after="120" w:line="276" w:lineRule="auto"/>
        <w:jc w:val="both"/>
        <w:rPr>
          <w:rFonts w:cstheme="minorHAnsi"/>
          <w:sz w:val="22"/>
          <w:szCs w:val="22"/>
        </w:rPr>
      </w:pPr>
      <w:r w:rsidRPr="00581DD6">
        <w:rPr>
          <w:rFonts w:cstheme="minorHAnsi"/>
          <w:sz w:val="22"/>
          <w:szCs w:val="22"/>
        </w:rPr>
        <w:t xml:space="preserve">Name of </w:t>
      </w:r>
      <w:r w:rsidR="00C02579">
        <w:rPr>
          <w:rFonts w:cstheme="minorHAnsi"/>
          <w:sz w:val="22"/>
          <w:szCs w:val="22"/>
        </w:rPr>
        <w:t>Wedding</w:t>
      </w:r>
      <w:r w:rsidRPr="00581DD6">
        <w:rPr>
          <w:rFonts w:cstheme="minorHAnsi"/>
          <w:sz w:val="22"/>
          <w:szCs w:val="22"/>
        </w:rPr>
        <w:t xml:space="preserve"> </w:t>
      </w:r>
      <w:r w:rsidR="00B747EB">
        <w:rPr>
          <w:rFonts w:cstheme="minorHAnsi"/>
          <w:sz w:val="22"/>
          <w:szCs w:val="22"/>
        </w:rPr>
        <w:t>C</w:t>
      </w:r>
      <w:r w:rsidRPr="00581DD6">
        <w:rPr>
          <w:rFonts w:cstheme="minorHAnsi"/>
          <w:sz w:val="22"/>
          <w:szCs w:val="22"/>
        </w:rPr>
        <w:t>oordinator: _______________    Mobile No: ____________________</w:t>
      </w:r>
    </w:p>
    <w:p w14:paraId="2875E729" w14:textId="77777777" w:rsidR="0031765B" w:rsidRPr="00581DD6" w:rsidRDefault="0031765B" w:rsidP="00581DD6">
      <w:pPr>
        <w:spacing w:before="120" w:after="120" w:line="276" w:lineRule="auto"/>
        <w:jc w:val="both"/>
        <w:rPr>
          <w:rFonts w:cstheme="minorHAnsi"/>
          <w:sz w:val="22"/>
          <w:szCs w:val="22"/>
        </w:rPr>
      </w:pPr>
    </w:p>
    <w:p w14:paraId="449A19ED" w14:textId="12121CD5" w:rsidR="00E01462" w:rsidRPr="00581DD6" w:rsidRDefault="00E01462" w:rsidP="00581DD6">
      <w:pPr>
        <w:spacing w:line="276" w:lineRule="auto"/>
        <w:jc w:val="both"/>
        <w:rPr>
          <w:rFonts w:cstheme="minorHAnsi"/>
          <w:color w:val="000000" w:themeColor="text1"/>
          <w:sz w:val="22"/>
          <w:szCs w:val="22"/>
          <w:lang w:val="en-US"/>
        </w:rPr>
      </w:pPr>
    </w:p>
    <w:p w14:paraId="5BE8CC0D" w14:textId="77777777" w:rsidR="00E01462" w:rsidRPr="00581DD6" w:rsidRDefault="00E01462" w:rsidP="00581DD6">
      <w:pPr>
        <w:spacing w:line="276" w:lineRule="auto"/>
        <w:rPr>
          <w:rFonts w:cstheme="minorHAnsi"/>
          <w:color w:val="000000" w:themeColor="text1"/>
          <w:sz w:val="22"/>
          <w:szCs w:val="22"/>
          <w:lang w:val="en-US"/>
        </w:rPr>
      </w:pPr>
      <w:r w:rsidRPr="00581DD6">
        <w:rPr>
          <w:rFonts w:cstheme="minorHAnsi"/>
          <w:color w:val="000000" w:themeColor="text1"/>
          <w:sz w:val="22"/>
          <w:szCs w:val="22"/>
          <w:lang w:val="en-US"/>
        </w:rPr>
        <w:br w:type="page"/>
      </w:r>
    </w:p>
    <w:p w14:paraId="204DA644" w14:textId="77777777" w:rsidR="009E5435" w:rsidRPr="00581DD6" w:rsidRDefault="009E5435" w:rsidP="009E5435">
      <w:pPr>
        <w:spacing w:line="276" w:lineRule="auto"/>
        <w:jc w:val="both"/>
        <w:rPr>
          <w:rFonts w:cstheme="minorHAnsi"/>
          <w:sz w:val="22"/>
          <w:szCs w:val="22"/>
        </w:rPr>
      </w:pPr>
      <w:r w:rsidRPr="00581DD6">
        <w:rPr>
          <w:rFonts w:cstheme="minorHAnsi"/>
          <w:sz w:val="22"/>
          <w:szCs w:val="22"/>
        </w:rPr>
        <w:lastRenderedPageBreak/>
        <w:t xml:space="preserve">Grace Assembly of God (“the Church”) respects privacy and recognizes it is important to protect personal data in compliance with the Personal Data Protection (Amendment) Act 2020 ('PDPA'). The Grace Assembly Privacy Notice on how your personal data may be used is available at https://www.graceaog.org/Privacy/. </w:t>
      </w:r>
    </w:p>
    <w:p w14:paraId="5DF047E8" w14:textId="77777777" w:rsidR="009E5435" w:rsidRPr="00581DD6" w:rsidRDefault="009E5435" w:rsidP="009E5435">
      <w:pPr>
        <w:spacing w:line="276" w:lineRule="auto"/>
        <w:jc w:val="both"/>
        <w:rPr>
          <w:rFonts w:cstheme="minorHAnsi"/>
          <w:sz w:val="22"/>
          <w:szCs w:val="22"/>
        </w:rPr>
      </w:pPr>
    </w:p>
    <w:p w14:paraId="66037AE0" w14:textId="77777777" w:rsidR="009E5435" w:rsidRPr="00581DD6" w:rsidRDefault="009E5435" w:rsidP="009E5435">
      <w:pPr>
        <w:spacing w:line="276" w:lineRule="auto"/>
        <w:jc w:val="both"/>
        <w:rPr>
          <w:rFonts w:cstheme="minorHAnsi"/>
          <w:sz w:val="22"/>
          <w:szCs w:val="22"/>
        </w:rPr>
      </w:pPr>
      <w:r w:rsidRPr="00581DD6">
        <w:rPr>
          <w:rFonts w:cstheme="minorHAnsi"/>
          <w:sz w:val="22"/>
          <w:szCs w:val="22"/>
        </w:rPr>
        <w:t>In filling up and submitting this form, I hereby give my consent to the Church to collect, use</w:t>
      </w:r>
      <w:r>
        <w:rPr>
          <w:rFonts w:cstheme="minorHAnsi"/>
          <w:sz w:val="22"/>
          <w:szCs w:val="22"/>
        </w:rPr>
        <w:t>,</w:t>
      </w:r>
      <w:r w:rsidRPr="00581DD6">
        <w:rPr>
          <w:rFonts w:cstheme="minorHAnsi"/>
          <w:sz w:val="22"/>
          <w:szCs w:val="22"/>
        </w:rPr>
        <w:t xml:space="preserve"> and disclose my personal data </w:t>
      </w:r>
      <w:r>
        <w:rPr>
          <w:rFonts w:cstheme="minorHAnsi"/>
          <w:sz w:val="22"/>
          <w:szCs w:val="22"/>
        </w:rPr>
        <w:t>to process my wedding venue application, coordinate my wedding, and notify and contact me regarding wedding-related matters via calls</w:t>
      </w:r>
      <w:r w:rsidRPr="00581DD6">
        <w:rPr>
          <w:rFonts w:cstheme="minorHAnsi"/>
          <w:sz w:val="22"/>
          <w:szCs w:val="22"/>
        </w:rPr>
        <w:t xml:space="preserve"> and emails. The personal data and details, which shall not be disclosed to any 3</w:t>
      </w:r>
      <w:r w:rsidRPr="00581DD6">
        <w:rPr>
          <w:rFonts w:cstheme="minorHAnsi"/>
          <w:sz w:val="22"/>
          <w:szCs w:val="22"/>
          <w:vertAlign w:val="superscript"/>
        </w:rPr>
        <w:t>rd</w:t>
      </w:r>
      <w:r w:rsidRPr="00581DD6">
        <w:rPr>
          <w:rFonts w:cstheme="minorHAnsi"/>
          <w:sz w:val="22"/>
          <w:szCs w:val="22"/>
        </w:rPr>
        <w:t xml:space="preserve"> party, are solely required for the registration purpose and record if you are successfully enrolled as a participant of this programme (Marriage Preparation Discipleship Program) with the Church.</w:t>
      </w:r>
    </w:p>
    <w:p w14:paraId="2E8DDD49" w14:textId="77777777" w:rsidR="009E5435" w:rsidRPr="00581DD6" w:rsidRDefault="009E5435" w:rsidP="009E5435">
      <w:pPr>
        <w:spacing w:line="276" w:lineRule="auto"/>
        <w:jc w:val="both"/>
        <w:rPr>
          <w:rFonts w:cstheme="minorHAnsi"/>
          <w:sz w:val="22"/>
          <w:szCs w:val="22"/>
        </w:rPr>
      </w:pPr>
    </w:p>
    <w:p w14:paraId="136F014E" w14:textId="670EC782" w:rsidR="009E5435" w:rsidRPr="00581DD6" w:rsidRDefault="00F64DF6" w:rsidP="009E5435">
      <w:pPr>
        <w:spacing w:line="276" w:lineRule="auto"/>
        <w:jc w:val="both"/>
        <w:rPr>
          <w:sz w:val="22"/>
          <w:szCs w:val="22"/>
        </w:rPr>
      </w:pPr>
      <w:sdt>
        <w:sdtPr>
          <w:id w:val="1032303123"/>
          <w14:checkbox>
            <w14:checked w14:val="1"/>
            <w14:checkedState w14:val="2611" w14:font="MS Gothic"/>
            <w14:uncheckedState w14:val="2610" w14:font="MS Gothic"/>
          </w14:checkbox>
        </w:sdtPr>
        <w:sdtEndPr/>
        <w:sdtContent>
          <w:r w:rsidR="009E5435" w:rsidRPr="2152D123">
            <w:rPr>
              <w:rFonts w:ascii="MS Gothic" w:eastAsia="MS Gothic" w:hAnsi="MS Gothic" w:cs="MS Gothic"/>
            </w:rPr>
            <w:t>☐</w:t>
          </w:r>
        </w:sdtContent>
      </w:sdt>
      <w:r w:rsidR="009E5435">
        <w:t xml:space="preserve"> </w:t>
      </w:r>
      <w:r w:rsidR="009E5435" w:rsidRPr="2152D123">
        <w:rPr>
          <w:sz w:val="22"/>
          <w:szCs w:val="22"/>
        </w:rPr>
        <w:t>I consent to the collection, collation, and use of my personal data and details by Grace Assembly for the above purposes.</w:t>
      </w:r>
    </w:p>
    <w:p w14:paraId="2491C143" w14:textId="77777777" w:rsidR="009E5435" w:rsidRPr="00581DD6" w:rsidRDefault="009E5435" w:rsidP="009E5435">
      <w:pPr>
        <w:spacing w:line="276" w:lineRule="auto"/>
        <w:ind w:firstLine="720"/>
        <w:jc w:val="both"/>
        <w:rPr>
          <w:rFonts w:cstheme="minorHAnsi"/>
          <w:noProof/>
          <w:sz w:val="22"/>
          <w:szCs w:val="22"/>
        </w:rPr>
      </w:pPr>
    </w:p>
    <w:p w14:paraId="06AFFC76" w14:textId="77777777" w:rsidR="009E5435" w:rsidRPr="00581DD6" w:rsidRDefault="009E5435" w:rsidP="009E5435">
      <w:pPr>
        <w:spacing w:before="40" w:after="40" w:line="276" w:lineRule="auto"/>
        <w:jc w:val="both"/>
        <w:rPr>
          <w:rFonts w:cstheme="minorHAnsi"/>
          <w:sz w:val="22"/>
          <w:szCs w:val="22"/>
        </w:rPr>
      </w:pPr>
      <w:r w:rsidRPr="00581DD6">
        <w:rPr>
          <w:rFonts w:cstheme="minorHAnsi"/>
          <w:sz w:val="22"/>
          <w:szCs w:val="22"/>
        </w:rPr>
        <w:t xml:space="preserve">I shall indemnify and hold harmless the Church and its staff in respect of </w:t>
      </w:r>
      <w:proofErr w:type="gramStart"/>
      <w:r w:rsidRPr="00581DD6">
        <w:rPr>
          <w:rFonts w:cstheme="minorHAnsi"/>
          <w:sz w:val="22"/>
          <w:szCs w:val="22"/>
        </w:rPr>
        <w:t>any and all</w:t>
      </w:r>
      <w:proofErr w:type="gramEnd"/>
      <w:r w:rsidRPr="00581DD6">
        <w:rPr>
          <w:rFonts w:cstheme="minorHAnsi"/>
          <w:sz w:val="22"/>
          <w:szCs w:val="22"/>
        </w:rPr>
        <w:t xml:space="preserve"> costs, claims, losses, damages</w:t>
      </w:r>
      <w:r>
        <w:rPr>
          <w:rFonts w:cstheme="minorHAnsi"/>
          <w:sz w:val="22"/>
          <w:szCs w:val="22"/>
        </w:rPr>
        <w:t>,</w:t>
      </w:r>
      <w:r w:rsidRPr="00581DD6">
        <w:rPr>
          <w:rFonts w:cstheme="minorHAnsi"/>
          <w:sz w:val="22"/>
          <w:szCs w:val="22"/>
        </w:rPr>
        <w:t xml:space="preserve"> and expenses which may be incurred or suffered by the Church as a result of/or arising out of activities related to the wedding on the wedding day and any prior day(s) in preparation of the wedding.</w:t>
      </w:r>
    </w:p>
    <w:p w14:paraId="2874FB88" w14:textId="77777777" w:rsidR="009E5435" w:rsidRPr="00581DD6" w:rsidRDefault="009E5435" w:rsidP="009E5435">
      <w:pPr>
        <w:spacing w:line="276" w:lineRule="auto"/>
        <w:jc w:val="both"/>
        <w:rPr>
          <w:rFonts w:cstheme="minorHAnsi"/>
          <w:sz w:val="22"/>
          <w:szCs w:val="22"/>
        </w:rPr>
      </w:pPr>
    </w:p>
    <w:p w14:paraId="2AE260E1" w14:textId="77777777" w:rsidR="009E5435" w:rsidRDefault="009E5435" w:rsidP="009E5435">
      <w:pPr>
        <w:spacing w:before="40" w:after="40" w:line="276" w:lineRule="auto"/>
        <w:jc w:val="both"/>
        <w:rPr>
          <w:rFonts w:cstheme="minorHAnsi"/>
          <w:sz w:val="22"/>
          <w:szCs w:val="22"/>
        </w:rPr>
      </w:pPr>
      <w:r w:rsidRPr="00581DD6">
        <w:rPr>
          <w:rFonts w:cstheme="minorHAnsi"/>
          <w:sz w:val="22"/>
          <w:szCs w:val="22"/>
        </w:rPr>
        <w:t>We certify that the particulars given in this application are true and accurate.  We will abide by the rules and regulations laid down by the Church.</w:t>
      </w:r>
    </w:p>
    <w:p w14:paraId="780D8815" w14:textId="77777777" w:rsidR="00A84B25" w:rsidRDefault="00A84B25" w:rsidP="009E5435">
      <w:pPr>
        <w:spacing w:before="40" w:after="40" w:line="276" w:lineRule="auto"/>
        <w:jc w:val="both"/>
        <w:rPr>
          <w:rFonts w:cstheme="minorHAnsi"/>
          <w:sz w:val="22"/>
          <w:szCs w:val="22"/>
        </w:rPr>
      </w:pPr>
    </w:p>
    <w:p w14:paraId="0A5F9ADC" w14:textId="77777777" w:rsidR="00A84B25" w:rsidRDefault="00A84B25" w:rsidP="009E5435">
      <w:pPr>
        <w:spacing w:before="40" w:after="40" w:line="276" w:lineRule="auto"/>
        <w:jc w:val="both"/>
        <w:rPr>
          <w:rFonts w:cstheme="minorHAnsi"/>
          <w:sz w:val="22"/>
          <w:szCs w:val="22"/>
        </w:rPr>
      </w:pPr>
    </w:p>
    <w:p w14:paraId="5FFCD910" w14:textId="0DCAC2CD" w:rsidR="00A84B25" w:rsidRDefault="00A84B25" w:rsidP="00A07960">
      <w:pPr>
        <w:spacing w:before="40" w:after="40" w:line="276" w:lineRule="auto"/>
        <w:rPr>
          <w:rFonts w:cstheme="minorHAnsi"/>
          <w:sz w:val="22"/>
          <w:szCs w:val="22"/>
        </w:rPr>
      </w:pPr>
      <w:r>
        <w:rPr>
          <w:rFonts w:cstheme="minorHAnsi"/>
          <w:sz w:val="22"/>
          <w:szCs w:val="22"/>
        </w:rPr>
        <w:t>______________________</w:t>
      </w:r>
      <w:r w:rsidR="00D70BD4">
        <w:rPr>
          <w:rFonts w:cstheme="minorHAnsi"/>
          <w:sz w:val="22"/>
          <w:szCs w:val="22"/>
        </w:rPr>
        <w:tab/>
      </w:r>
      <w:r w:rsidR="00D70BD4">
        <w:rPr>
          <w:rFonts w:cstheme="minorHAnsi"/>
          <w:sz w:val="22"/>
          <w:szCs w:val="22"/>
        </w:rPr>
        <w:tab/>
      </w:r>
      <w:r w:rsidR="00D70BD4">
        <w:rPr>
          <w:rFonts w:cstheme="minorHAnsi"/>
          <w:sz w:val="22"/>
          <w:szCs w:val="22"/>
        </w:rPr>
        <w:tab/>
      </w:r>
      <w:r w:rsidR="00D70BD4">
        <w:rPr>
          <w:rFonts w:cstheme="minorHAnsi"/>
          <w:sz w:val="22"/>
          <w:szCs w:val="22"/>
        </w:rPr>
        <w:tab/>
        <w:t>______________________</w:t>
      </w:r>
    </w:p>
    <w:p w14:paraId="5CA3AFFC" w14:textId="7A77F955" w:rsidR="00D70BD4" w:rsidRDefault="00D70BD4" w:rsidP="00A07960">
      <w:pPr>
        <w:spacing w:before="40" w:after="40" w:line="276" w:lineRule="auto"/>
        <w:rPr>
          <w:rFonts w:cstheme="minorHAnsi"/>
          <w:sz w:val="22"/>
          <w:szCs w:val="22"/>
        </w:rPr>
      </w:pPr>
      <w:r>
        <w:rPr>
          <w:rFonts w:cstheme="minorHAnsi"/>
          <w:sz w:val="22"/>
          <w:szCs w:val="22"/>
        </w:rPr>
        <w:t>Signature</w:t>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proofErr w:type="spellStart"/>
      <w:r w:rsidR="00A07960">
        <w:rPr>
          <w:rFonts w:cstheme="minorHAnsi"/>
          <w:sz w:val="22"/>
          <w:szCs w:val="22"/>
        </w:rPr>
        <w:t>Signature</w:t>
      </w:r>
      <w:proofErr w:type="spellEnd"/>
    </w:p>
    <w:p w14:paraId="34D5C90A" w14:textId="77777777" w:rsidR="00D70BD4" w:rsidRDefault="00D70BD4" w:rsidP="00A07960">
      <w:pPr>
        <w:spacing w:before="40" w:after="40" w:line="276" w:lineRule="auto"/>
        <w:rPr>
          <w:rFonts w:cstheme="minorHAnsi"/>
          <w:sz w:val="22"/>
          <w:szCs w:val="22"/>
        </w:rPr>
      </w:pPr>
    </w:p>
    <w:p w14:paraId="6E424C71" w14:textId="30834269" w:rsidR="00D70BD4" w:rsidRDefault="00D70BD4" w:rsidP="00A07960">
      <w:pPr>
        <w:spacing w:before="40" w:after="40" w:line="276" w:lineRule="auto"/>
        <w:rPr>
          <w:rFonts w:cstheme="minorHAnsi"/>
          <w:sz w:val="22"/>
          <w:szCs w:val="22"/>
        </w:rPr>
      </w:pPr>
      <w:r>
        <w:rPr>
          <w:rFonts w:cstheme="minorHAnsi"/>
          <w:sz w:val="22"/>
          <w:szCs w:val="22"/>
        </w:rPr>
        <w:t>Name of Applicant: __________________</w:t>
      </w:r>
      <w:r>
        <w:rPr>
          <w:rFonts w:cstheme="minorHAnsi"/>
          <w:sz w:val="22"/>
          <w:szCs w:val="22"/>
        </w:rPr>
        <w:tab/>
      </w:r>
      <w:r>
        <w:rPr>
          <w:rFonts w:cstheme="minorHAnsi"/>
          <w:sz w:val="22"/>
          <w:szCs w:val="22"/>
        </w:rPr>
        <w:tab/>
        <w:t>Name of Spouse-to be: _________________</w:t>
      </w:r>
    </w:p>
    <w:p w14:paraId="5904970B" w14:textId="77777777" w:rsidR="00D70BD4" w:rsidRDefault="00D70BD4" w:rsidP="00A07960">
      <w:pPr>
        <w:spacing w:before="40" w:after="40" w:line="276" w:lineRule="auto"/>
        <w:rPr>
          <w:rFonts w:cstheme="minorHAnsi"/>
          <w:sz w:val="22"/>
          <w:szCs w:val="22"/>
        </w:rPr>
      </w:pPr>
    </w:p>
    <w:p w14:paraId="0BE96EBA" w14:textId="77777777" w:rsidR="00A07960" w:rsidRDefault="00D70BD4" w:rsidP="00A07960">
      <w:pPr>
        <w:spacing w:before="40" w:after="40" w:line="276" w:lineRule="auto"/>
        <w:rPr>
          <w:rFonts w:cstheme="minorHAnsi"/>
          <w:sz w:val="22"/>
          <w:szCs w:val="22"/>
        </w:rPr>
      </w:pPr>
      <w:r>
        <w:rPr>
          <w:rFonts w:cstheme="minorHAnsi"/>
          <w:sz w:val="22"/>
          <w:szCs w:val="22"/>
        </w:rPr>
        <w:t>Date: ____________________</w:t>
      </w:r>
      <w:r w:rsidR="00A07960">
        <w:rPr>
          <w:rFonts w:cstheme="minorHAnsi"/>
          <w:sz w:val="22"/>
          <w:szCs w:val="22"/>
        </w:rPr>
        <w:tab/>
      </w:r>
      <w:r w:rsidR="00A07960">
        <w:rPr>
          <w:rFonts w:cstheme="minorHAnsi"/>
          <w:sz w:val="22"/>
          <w:szCs w:val="22"/>
        </w:rPr>
        <w:tab/>
      </w:r>
      <w:r w:rsidR="00A07960">
        <w:rPr>
          <w:rFonts w:cstheme="minorHAnsi"/>
          <w:sz w:val="22"/>
          <w:szCs w:val="22"/>
        </w:rPr>
        <w:tab/>
      </w:r>
      <w:r w:rsidR="00A07960">
        <w:rPr>
          <w:rFonts w:cstheme="minorHAnsi"/>
          <w:sz w:val="22"/>
          <w:szCs w:val="22"/>
        </w:rPr>
        <w:tab/>
        <w:t>Date: ____________________</w:t>
      </w:r>
    </w:p>
    <w:p w14:paraId="72D2A7C0" w14:textId="77777777" w:rsidR="00A07960" w:rsidRPr="00581DD6" w:rsidRDefault="00A07960" w:rsidP="00581DD6">
      <w:pPr>
        <w:spacing w:before="40" w:after="40" w:line="276" w:lineRule="auto"/>
        <w:jc w:val="both"/>
        <w:rPr>
          <w:rFonts w:cstheme="minorHAnsi"/>
          <w:sz w:val="22"/>
          <w:szCs w:val="22"/>
        </w:rPr>
      </w:pPr>
    </w:p>
    <w:tbl>
      <w:tblPr>
        <w:tblStyle w:val="TableGrid"/>
        <w:tblW w:w="0" w:type="auto"/>
        <w:tblLook w:val="04A0" w:firstRow="1" w:lastRow="0" w:firstColumn="1" w:lastColumn="0" w:noHBand="0" w:noVBand="1"/>
      </w:tblPr>
      <w:tblGrid>
        <w:gridCol w:w="3539"/>
        <w:gridCol w:w="5471"/>
      </w:tblGrid>
      <w:tr w:rsidR="009A629A" w:rsidRPr="00581DD6" w14:paraId="2124B0B4" w14:textId="77777777">
        <w:trPr>
          <w:trHeight w:val="454"/>
        </w:trPr>
        <w:tc>
          <w:tcPr>
            <w:tcW w:w="9010" w:type="dxa"/>
            <w:gridSpan w:val="2"/>
            <w:vAlign w:val="center"/>
          </w:tcPr>
          <w:p w14:paraId="7971E32A" w14:textId="77777777" w:rsidR="009A629A" w:rsidRPr="00581DD6" w:rsidRDefault="009A629A" w:rsidP="00581DD6">
            <w:pPr>
              <w:spacing w:line="276" w:lineRule="auto"/>
              <w:rPr>
                <w:rFonts w:cstheme="minorHAnsi"/>
                <w:b/>
                <w:bCs/>
                <w:i/>
                <w:iCs/>
                <w:noProof/>
              </w:rPr>
            </w:pPr>
            <w:r w:rsidRPr="00581DD6">
              <w:rPr>
                <w:rFonts w:cstheme="minorHAnsi"/>
                <w:b/>
                <w:bCs/>
                <w:i/>
                <w:iCs/>
                <w:noProof/>
              </w:rPr>
              <w:t>For Verification Purposes (for Official Use)</w:t>
            </w:r>
          </w:p>
        </w:tc>
      </w:tr>
      <w:tr w:rsidR="009A629A" w:rsidRPr="00581DD6" w14:paraId="51F9CBA1" w14:textId="77777777">
        <w:trPr>
          <w:trHeight w:val="454"/>
        </w:trPr>
        <w:tc>
          <w:tcPr>
            <w:tcW w:w="3539" w:type="dxa"/>
            <w:vAlign w:val="center"/>
          </w:tcPr>
          <w:p w14:paraId="179BB958" w14:textId="77777777" w:rsidR="009A629A" w:rsidRPr="00581DD6" w:rsidRDefault="009A629A" w:rsidP="00581DD6">
            <w:pPr>
              <w:spacing w:line="276" w:lineRule="auto"/>
              <w:rPr>
                <w:rFonts w:cstheme="minorHAnsi"/>
                <w:noProof/>
              </w:rPr>
            </w:pPr>
            <w:r w:rsidRPr="00581DD6">
              <w:rPr>
                <w:rFonts w:cstheme="minorHAnsi"/>
                <w:noProof/>
              </w:rPr>
              <w:t>MPDP Attended:</w:t>
            </w:r>
          </w:p>
        </w:tc>
        <w:tc>
          <w:tcPr>
            <w:tcW w:w="5471" w:type="dxa"/>
            <w:vAlign w:val="center"/>
          </w:tcPr>
          <w:p w14:paraId="4C22112D" w14:textId="5453B9CB" w:rsidR="009A629A" w:rsidRPr="00581DD6" w:rsidRDefault="00F64DF6" w:rsidP="00581DD6">
            <w:pPr>
              <w:spacing w:line="276" w:lineRule="auto"/>
              <w:rPr>
                <w:rFonts w:cstheme="minorHAnsi"/>
                <w:noProof/>
              </w:rPr>
            </w:pPr>
            <w:sdt>
              <w:sdtPr>
                <w:rPr>
                  <w:rFonts w:cstheme="minorHAnsi"/>
                  <w:sz w:val="22"/>
                  <w:szCs w:val="22"/>
                </w:rPr>
                <w:id w:val="-1256745820"/>
                <w14:checkbox>
                  <w14:checked w14:val="0"/>
                  <w14:checkedState w14:val="2611" w14:font="MS Gothic"/>
                  <w14:uncheckedState w14:val="2610" w14:font="MS Gothic"/>
                </w14:checkbox>
              </w:sdtPr>
              <w:sdtEndPr/>
              <w:sdtContent>
                <w:r w:rsidR="00797D0E">
                  <w:rPr>
                    <w:rFonts w:ascii="MS Gothic" w:eastAsia="MS Gothic" w:hAnsi="MS Gothic" w:cstheme="minorHAnsi" w:hint="eastAsia"/>
                    <w:sz w:val="22"/>
                    <w:szCs w:val="22"/>
                  </w:rPr>
                  <w:t>☐</w:t>
                </w:r>
              </w:sdtContent>
            </w:sdt>
            <w:r w:rsidR="00797D0E" w:rsidRPr="00581DD6">
              <w:rPr>
                <w:rFonts w:cstheme="minorHAnsi"/>
                <w:sz w:val="22"/>
                <w:szCs w:val="22"/>
              </w:rPr>
              <w:t xml:space="preserve">Yes  </w:t>
            </w:r>
            <w:sdt>
              <w:sdtPr>
                <w:rPr>
                  <w:rFonts w:cstheme="minorHAnsi"/>
                  <w:sz w:val="22"/>
                  <w:szCs w:val="22"/>
                </w:rPr>
                <w:id w:val="-1047921760"/>
                <w14:checkbox>
                  <w14:checked w14:val="0"/>
                  <w14:checkedState w14:val="2611" w14:font="MS Gothic"/>
                  <w14:uncheckedState w14:val="2610" w14:font="MS Gothic"/>
                </w14:checkbox>
              </w:sdtPr>
              <w:sdtEndPr/>
              <w:sdtContent>
                <w:r w:rsidR="00797D0E">
                  <w:rPr>
                    <w:rFonts w:ascii="MS Gothic" w:eastAsia="MS Gothic" w:hAnsi="MS Gothic" w:cstheme="minorHAnsi" w:hint="eastAsia"/>
                    <w:sz w:val="22"/>
                    <w:szCs w:val="22"/>
                  </w:rPr>
                  <w:t>☐</w:t>
                </w:r>
              </w:sdtContent>
            </w:sdt>
            <w:r w:rsidR="00797D0E" w:rsidRPr="00581DD6">
              <w:rPr>
                <w:rFonts w:cstheme="minorHAnsi"/>
                <w:sz w:val="22"/>
                <w:szCs w:val="22"/>
              </w:rPr>
              <w:t>No</w:t>
            </w:r>
          </w:p>
        </w:tc>
      </w:tr>
      <w:tr w:rsidR="009A629A" w:rsidRPr="00581DD6" w14:paraId="744E870C" w14:textId="77777777">
        <w:trPr>
          <w:trHeight w:val="454"/>
        </w:trPr>
        <w:tc>
          <w:tcPr>
            <w:tcW w:w="3539" w:type="dxa"/>
            <w:vAlign w:val="center"/>
          </w:tcPr>
          <w:p w14:paraId="7705C8FC" w14:textId="77777777" w:rsidR="009A629A" w:rsidRPr="00581DD6" w:rsidRDefault="009A629A" w:rsidP="00581DD6">
            <w:pPr>
              <w:spacing w:line="276" w:lineRule="auto"/>
              <w:rPr>
                <w:rFonts w:cstheme="minorHAnsi"/>
                <w:noProof/>
              </w:rPr>
            </w:pPr>
            <w:r w:rsidRPr="00581DD6">
              <w:rPr>
                <w:rFonts w:cstheme="minorHAnsi"/>
                <w:noProof/>
              </w:rPr>
              <w:t>Batch:</w:t>
            </w:r>
          </w:p>
        </w:tc>
        <w:tc>
          <w:tcPr>
            <w:tcW w:w="5471" w:type="dxa"/>
            <w:vAlign w:val="center"/>
          </w:tcPr>
          <w:p w14:paraId="33FC6229" w14:textId="77777777" w:rsidR="009A629A" w:rsidRPr="00581DD6" w:rsidRDefault="009A629A" w:rsidP="00581DD6">
            <w:pPr>
              <w:spacing w:line="276" w:lineRule="auto"/>
              <w:rPr>
                <w:rFonts w:cstheme="minorHAnsi"/>
                <w:noProof/>
              </w:rPr>
            </w:pPr>
          </w:p>
        </w:tc>
      </w:tr>
      <w:tr w:rsidR="009A629A" w:rsidRPr="00581DD6" w14:paraId="2BA8E729" w14:textId="77777777">
        <w:trPr>
          <w:trHeight w:val="454"/>
        </w:trPr>
        <w:tc>
          <w:tcPr>
            <w:tcW w:w="3539" w:type="dxa"/>
            <w:vAlign w:val="center"/>
          </w:tcPr>
          <w:p w14:paraId="039FD47E" w14:textId="77777777" w:rsidR="009A629A" w:rsidRPr="00581DD6" w:rsidRDefault="009A629A" w:rsidP="00581DD6">
            <w:pPr>
              <w:spacing w:line="276" w:lineRule="auto"/>
              <w:rPr>
                <w:rFonts w:cstheme="minorHAnsi"/>
                <w:noProof/>
              </w:rPr>
            </w:pPr>
            <w:r w:rsidRPr="00581DD6">
              <w:rPr>
                <w:rFonts w:cstheme="minorHAnsi"/>
                <w:noProof/>
              </w:rPr>
              <w:t>Verified by:</w:t>
            </w:r>
          </w:p>
        </w:tc>
        <w:tc>
          <w:tcPr>
            <w:tcW w:w="5471" w:type="dxa"/>
            <w:vAlign w:val="center"/>
          </w:tcPr>
          <w:p w14:paraId="25A7A670" w14:textId="77777777" w:rsidR="009A629A" w:rsidRPr="00581DD6" w:rsidRDefault="009A629A" w:rsidP="00581DD6">
            <w:pPr>
              <w:spacing w:line="276" w:lineRule="auto"/>
              <w:rPr>
                <w:rFonts w:cstheme="minorHAnsi"/>
                <w:noProof/>
              </w:rPr>
            </w:pPr>
          </w:p>
        </w:tc>
      </w:tr>
      <w:tr w:rsidR="009A629A" w:rsidRPr="00581DD6" w14:paraId="23653CE5" w14:textId="77777777">
        <w:trPr>
          <w:trHeight w:val="454"/>
        </w:trPr>
        <w:tc>
          <w:tcPr>
            <w:tcW w:w="3539" w:type="dxa"/>
            <w:vAlign w:val="center"/>
          </w:tcPr>
          <w:p w14:paraId="09B8ECE2" w14:textId="77777777" w:rsidR="009A629A" w:rsidRPr="00581DD6" w:rsidRDefault="009A629A" w:rsidP="00581DD6">
            <w:pPr>
              <w:spacing w:line="276" w:lineRule="auto"/>
              <w:rPr>
                <w:rFonts w:cstheme="minorHAnsi"/>
                <w:noProof/>
              </w:rPr>
            </w:pPr>
            <w:r w:rsidRPr="00581DD6">
              <w:rPr>
                <w:rFonts w:cstheme="minorHAnsi"/>
                <w:noProof/>
              </w:rPr>
              <w:t>Date:</w:t>
            </w:r>
          </w:p>
        </w:tc>
        <w:tc>
          <w:tcPr>
            <w:tcW w:w="5471" w:type="dxa"/>
            <w:vAlign w:val="center"/>
          </w:tcPr>
          <w:p w14:paraId="16645D8A" w14:textId="77777777" w:rsidR="009A629A" w:rsidRPr="00581DD6" w:rsidRDefault="009A629A" w:rsidP="00581DD6">
            <w:pPr>
              <w:spacing w:line="276" w:lineRule="auto"/>
              <w:rPr>
                <w:rFonts w:cstheme="minorHAnsi"/>
                <w:noProof/>
              </w:rPr>
            </w:pPr>
          </w:p>
        </w:tc>
      </w:tr>
      <w:tr w:rsidR="009A629A" w:rsidRPr="00581DD6" w14:paraId="23C16233" w14:textId="77777777">
        <w:trPr>
          <w:trHeight w:val="454"/>
        </w:trPr>
        <w:tc>
          <w:tcPr>
            <w:tcW w:w="3539" w:type="dxa"/>
            <w:vAlign w:val="center"/>
          </w:tcPr>
          <w:p w14:paraId="7DDDD4C9" w14:textId="77777777" w:rsidR="009A629A" w:rsidRPr="00581DD6" w:rsidRDefault="009A629A" w:rsidP="00581DD6">
            <w:pPr>
              <w:spacing w:line="276" w:lineRule="auto"/>
              <w:rPr>
                <w:rFonts w:cstheme="minorHAnsi"/>
                <w:noProof/>
              </w:rPr>
            </w:pPr>
            <w:r w:rsidRPr="00581DD6">
              <w:rPr>
                <w:rFonts w:cstheme="minorHAnsi"/>
                <w:noProof/>
              </w:rPr>
              <w:t xml:space="preserve">Application Received on: </w:t>
            </w:r>
          </w:p>
        </w:tc>
        <w:tc>
          <w:tcPr>
            <w:tcW w:w="5471" w:type="dxa"/>
            <w:vAlign w:val="center"/>
          </w:tcPr>
          <w:p w14:paraId="42391AAE" w14:textId="77777777" w:rsidR="009A629A" w:rsidRPr="00581DD6" w:rsidRDefault="009A629A" w:rsidP="00581DD6">
            <w:pPr>
              <w:spacing w:line="276" w:lineRule="auto"/>
              <w:rPr>
                <w:rFonts w:cstheme="minorHAnsi"/>
                <w:noProof/>
              </w:rPr>
            </w:pPr>
          </w:p>
        </w:tc>
      </w:tr>
      <w:tr w:rsidR="009A629A" w:rsidRPr="00581DD6" w14:paraId="1972675F" w14:textId="77777777">
        <w:trPr>
          <w:trHeight w:val="454"/>
        </w:trPr>
        <w:tc>
          <w:tcPr>
            <w:tcW w:w="3539" w:type="dxa"/>
            <w:vAlign w:val="center"/>
          </w:tcPr>
          <w:p w14:paraId="4CE101F6" w14:textId="77777777" w:rsidR="009A629A" w:rsidRPr="00581DD6" w:rsidRDefault="009A629A" w:rsidP="00581DD6">
            <w:pPr>
              <w:spacing w:line="276" w:lineRule="auto"/>
              <w:rPr>
                <w:rFonts w:cstheme="minorHAnsi"/>
                <w:noProof/>
              </w:rPr>
            </w:pPr>
            <w:r w:rsidRPr="00581DD6">
              <w:rPr>
                <w:rFonts w:cstheme="minorHAnsi"/>
                <w:noProof/>
              </w:rPr>
              <w:t>Received by:</w:t>
            </w:r>
          </w:p>
        </w:tc>
        <w:tc>
          <w:tcPr>
            <w:tcW w:w="5471" w:type="dxa"/>
            <w:vAlign w:val="center"/>
          </w:tcPr>
          <w:p w14:paraId="6F15267C" w14:textId="77777777" w:rsidR="009A629A" w:rsidRPr="00581DD6" w:rsidRDefault="009A629A" w:rsidP="00581DD6">
            <w:pPr>
              <w:spacing w:line="276" w:lineRule="auto"/>
              <w:rPr>
                <w:rFonts w:cstheme="minorHAnsi"/>
                <w:noProof/>
              </w:rPr>
            </w:pPr>
          </w:p>
        </w:tc>
      </w:tr>
    </w:tbl>
    <w:p w14:paraId="05B529D2" w14:textId="77777777" w:rsidR="006356E3" w:rsidRPr="00581DD6" w:rsidRDefault="006356E3" w:rsidP="00581DD6">
      <w:pPr>
        <w:spacing w:line="276" w:lineRule="auto"/>
        <w:jc w:val="both"/>
        <w:rPr>
          <w:rFonts w:cstheme="minorHAnsi"/>
          <w:color w:val="000000" w:themeColor="text1"/>
          <w:sz w:val="22"/>
          <w:szCs w:val="22"/>
          <w:lang w:val="en-US"/>
        </w:rPr>
      </w:pPr>
    </w:p>
    <w:sectPr w:rsidR="006356E3" w:rsidRPr="00581DD6" w:rsidSect="00025449">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C02DC" w14:textId="77777777" w:rsidR="001C1C3A" w:rsidRDefault="001C1C3A" w:rsidP="002840E8">
      <w:r>
        <w:separator/>
      </w:r>
    </w:p>
  </w:endnote>
  <w:endnote w:type="continuationSeparator" w:id="0">
    <w:p w14:paraId="1DC651A5" w14:textId="77777777" w:rsidR="001C1C3A" w:rsidRDefault="001C1C3A" w:rsidP="002840E8">
      <w:r>
        <w:continuationSeparator/>
      </w:r>
    </w:p>
  </w:endnote>
  <w:endnote w:type="continuationNotice" w:id="1">
    <w:p w14:paraId="42BEA601" w14:textId="77777777" w:rsidR="001C1C3A" w:rsidRDefault="001C1C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F150E" w14:textId="6BF7CE8B" w:rsidR="005F0CB4" w:rsidRDefault="005F0CB4" w:rsidP="00E477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72410C4" w14:textId="77777777" w:rsidR="005F0CB4" w:rsidRDefault="005F0CB4" w:rsidP="00E477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cstheme="minorHAnsi"/>
      </w:rPr>
      <w:id w:val="1557205606"/>
      <w:docPartObj>
        <w:docPartGallery w:val="Page Numbers (Bottom of Page)"/>
        <w:docPartUnique/>
      </w:docPartObj>
    </w:sdtPr>
    <w:sdtEndPr>
      <w:rPr>
        <w:rStyle w:val="PageNumber"/>
      </w:rPr>
    </w:sdtEndPr>
    <w:sdtContent>
      <w:p w14:paraId="7A51EC7C" w14:textId="669C0A16" w:rsidR="005F0CB4" w:rsidRPr="00906EF5" w:rsidRDefault="005F0CB4" w:rsidP="00E4774E">
        <w:pPr>
          <w:pStyle w:val="Footer"/>
          <w:framePr w:wrap="none" w:vAnchor="text" w:hAnchor="margin" w:xAlign="right" w:y="1"/>
          <w:rPr>
            <w:rStyle w:val="PageNumber"/>
            <w:rFonts w:cstheme="minorHAnsi"/>
          </w:rPr>
        </w:pPr>
        <w:r w:rsidRPr="00906EF5">
          <w:rPr>
            <w:rStyle w:val="PageNumber"/>
            <w:rFonts w:cstheme="minorHAnsi"/>
            <w:sz w:val="20"/>
            <w:szCs w:val="20"/>
          </w:rPr>
          <w:fldChar w:fldCharType="begin"/>
        </w:r>
        <w:r w:rsidRPr="00906EF5">
          <w:rPr>
            <w:rStyle w:val="PageNumber"/>
            <w:rFonts w:cstheme="minorHAnsi"/>
            <w:sz w:val="20"/>
            <w:szCs w:val="20"/>
          </w:rPr>
          <w:instrText xml:space="preserve"> PAGE </w:instrText>
        </w:r>
        <w:r w:rsidRPr="00906EF5">
          <w:rPr>
            <w:rStyle w:val="PageNumber"/>
            <w:rFonts w:cstheme="minorHAnsi"/>
            <w:sz w:val="20"/>
            <w:szCs w:val="20"/>
          </w:rPr>
          <w:fldChar w:fldCharType="separate"/>
        </w:r>
        <w:r w:rsidRPr="00906EF5">
          <w:rPr>
            <w:rStyle w:val="PageNumber"/>
            <w:rFonts w:cstheme="minorHAnsi"/>
            <w:noProof/>
            <w:sz w:val="20"/>
            <w:szCs w:val="20"/>
          </w:rPr>
          <w:t>1</w:t>
        </w:r>
        <w:r w:rsidRPr="00906EF5">
          <w:rPr>
            <w:rStyle w:val="PageNumber"/>
            <w:rFonts w:cstheme="minorHAnsi"/>
            <w:sz w:val="20"/>
            <w:szCs w:val="20"/>
          </w:rPr>
          <w:fldChar w:fldCharType="end"/>
        </w:r>
      </w:p>
    </w:sdtContent>
  </w:sdt>
  <w:p w14:paraId="1A184FDE" w14:textId="09745E34" w:rsidR="005F0CB4" w:rsidRPr="00906EF5" w:rsidRDefault="00E4774E" w:rsidP="00E4774E">
    <w:pPr>
      <w:pStyle w:val="Footer"/>
      <w:ind w:right="360"/>
      <w:rPr>
        <w:rFonts w:cstheme="minorHAnsi"/>
        <w:i/>
        <w:iCs/>
        <w:sz w:val="18"/>
        <w:szCs w:val="18"/>
      </w:rPr>
    </w:pPr>
    <w:r w:rsidRPr="00906EF5">
      <w:rPr>
        <w:rFonts w:cstheme="minorHAnsi"/>
        <w:i/>
        <w:iCs/>
        <w:sz w:val="18"/>
        <w:szCs w:val="18"/>
      </w:rPr>
      <w:t xml:space="preserve">Revised on </w:t>
    </w:r>
    <w:r w:rsidR="00F64DF6">
      <w:rPr>
        <w:rFonts w:cstheme="minorHAnsi"/>
        <w:i/>
        <w:iCs/>
        <w:sz w:val="18"/>
        <w:szCs w:val="18"/>
      </w:rPr>
      <w:t>4 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946D8" w14:textId="77777777" w:rsidR="001C1C3A" w:rsidRDefault="001C1C3A" w:rsidP="002840E8">
      <w:r>
        <w:separator/>
      </w:r>
    </w:p>
  </w:footnote>
  <w:footnote w:type="continuationSeparator" w:id="0">
    <w:p w14:paraId="4D0DF430" w14:textId="77777777" w:rsidR="001C1C3A" w:rsidRDefault="001C1C3A" w:rsidP="002840E8">
      <w:r>
        <w:continuationSeparator/>
      </w:r>
    </w:p>
  </w:footnote>
  <w:footnote w:type="continuationNotice" w:id="1">
    <w:p w14:paraId="46087239" w14:textId="77777777" w:rsidR="001C1C3A" w:rsidRDefault="001C1C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D40C4" w14:textId="6BF23F7C" w:rsidR="00371859" w:rsidRDefault="00371859" w:rsidP="00371859">
    <w:pPr>
      <w:pStyle w:val="Header"/>
      <w:ind w:left="426"/>
      <w:rPr>
        <w:b/>
        <w:bCs/>
      </w:rPr>
    </w:pPr>
    <w:r>
      <w:rPr>
        <w:noProof/>
      </w:rPr>
      <w:drawing>
        <wp:anchor distT="0" distB="0" distL="114300" distR="114300" simplePos="0" relativeHeight="251660800" behindDoc="0" locked="0" layoutInCell="1" allowOverlap="1" wp14:anchorId="14E1D9D0" wp14:editId="05972892">
          <wp:simplePos x="0" y="0"/>
          <wp:positionH relativeFrom="column">
            <wp:posOffset>5081905</wp:posOffset>
          </wp:positionH>
          <wp:positionV relativeFrom="paragraph">
            <wp:posOffset>-254492</wp:posOffset>
          </wp:positionV>
          <wp:extent cx="852196" cy="852196"/>
          <wp:effectExtent l="0" t="0" r="0" b="0"/>
          <wp:wrapThrough wrapText="bothSides">
            <wp:wrapPolygon edited="0">
              <wp:start x="0" y="0"/>
              <wp:lineTo x="0" y="21246"/>
              <wp:lineTo x="21246" y="21246"/>
              <wp:lineTo x="21246" y="0"/>
              <wp:lineTo x="0" y="0"/>
            </wp:wrapPolygon>
          </wp:wrapThrough>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52196" cy="852196"/>
                  </a:xfrm>
                  <a:prstGeom prst="rect">
                    <a:avLst/>
                  </a:prstGeom>
                </pic:spPr>
              </pic:pic>
            </a:graphicData>
          </a:graphic>
          <wp14:sizeRelH relativeFrom="page">
            <wp14:pctWidth>0</wp14:pctWidth>
          </wp14:sizeRelH>
          <wp14:sizeRelV relativeFrom="page">
            <wp14:pctHeight>0</wp14:pctHeight>
          </wp14:sizeRelV>
        </wp:anchor>
      </w:drawing>
    </w:r>
    <w:r>
      <w:rPr>
        <w:b/>
        <w:bCs/>
      </w:rPr>
      <w:t xml:space="preserve">GRACE ASSEMBLY </w:t>
    </w:r>
  </w:p>
  <w:p w14:paraId="343094B8" w14:textId="1192A9DF" w:rsidR="003F4CDF" w:rsidRDefault="00371859" w:rsidP="00456E82">
    <w:pPr>
      <w:pStyle w:val="Header"/>
      <w:ind w:left="426"/>
      <w:rPr>
        <w:b/>
        <w:bCs/>
      </w:rPr>
    </w:pPr>
    <w:r>
      <w:rPr>
        <w:b/>
        <w:bCs/>
      </w:rPr>
      <w:t xml:space="preserve">WEDDING </w:t>
    </w:r>
    <w:r w:rsidR="003F4CDF">
      <w:rPr>
        <w:b/>
        <w:bCs/>
      </w:rPr>
      <w:t xml:space="preserve">VENUE USAGE </w:t>
    </w:r>
    <w:r>
      <w:rPr>
        <w:b/>
        <w:bCs/>
      </w:rPr>
      <w:t>GUIDELINES</w:t>
    </w:r>
    <w:r w:rsidR="00456E82">
      <w:rPr>
        <w:b/>
        <w:bCs/>
      </w:rPr>
      <w:t xml:space="preserve"> - </w:t>
    </w:r>
    <w:r w:rsidR="003F4CDF">
      <w:rPr>
        <w:b/>
        <w:bCs/>
      </w:rPr>
      <w:t>G</w:t>
    </w:r>
    <w:r w:rsidR="00F53961">
      <w:rPr>
        <w:b/>
        <w:bCs/>
      </w:rPr>
      <w:t>RACE@TANGLIN</w:t>
    </w:r>
  </w:p>
  <w:p w14:paraId="1925C4AB" w14:textId="77777777" w:rsidR="00371859" w:rsidRDefault="00371859" w:rsidP="00371859">
    <w:pPr>
      <w:pStyle w:val="Header"/>
      <w:ind w:left="42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9AA91" w14:textId="49DA8A9F" w:rsidR="005F286D" w:rsidRDefault="005F286D" w:rsidP="00371859">
    <w:pPr>
      <w:pStyle w:val="Header"/>
      <w:ind w:left="426"/>
      <w:rPr>
        <w:b/>
        <w:bCs/>
      </w:rPr>
    </w:pPr>
    <w:r>
      <w:rPr>
        <w:noProof/>
      </w:rPr>
      <w:drawing>
        <wp:anchor distT="0" distB="0" distL="114300" distR="114300" simplePos="0" relativeHeight="251658241" behindDoc="0" locked="0" layoutInCell="1" allowOverlap="1" wp14:anchorId="73BDBEAC" wp14:editId="608A4BD5">
          <wp:simplePos x="0" y="0"/>
          <wp:positionH relativeFrom="column">
            <wp:posOffset>5081905</wp:posOffset>
          </wp:positionH>
          <wp:positionV relativeFrom="paragraph">
            <wp:posOffset>-254492</wp:posOffset>
          </wp:positionV>
          <wp:extent cx="852196" cy="852196"/>
          <wp:effectExtent l="0" t="0" r="0" b="0"/>
          <wp:wrapThrough wrapText="bothSides">
            <wp:wrapPolygon edited="0">
              <wp:start x="0" y="0"/>
              <wp:lineTo x="0" y="21246"/>
              <wp:lineTo x="21246" y="21246"/>
              <wp:lineTo x="21246" y="0"/>
              <wp:lineTo x="0" y="0"/>
            </wp:wrapPolygon>
          </wp:wrapThrough>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52196" cy="852196"/>
                  </a:xfrm>
                  <a:prstGeom prst="rect">
                    <a:avLst/>
                  </a:prstGeom>
                </pic:spPr>
              </pic:pic>
            </a:graphicData>
          </a:graphic>
          <wp14:sizeRelH relativeFrom="page">
            <wp14:pctWidth>0</wp14:pctWidth>
          </wp14:sizeRelH>
          <wp14:sizeRelV relativeFrom="page">
            <wp14:pctHeight>0</wp14:pctHeight>
          </wp14:sizeRelV>
        </wp:anchor>
      </w:drawing>
    </w:r>
    <w:r>
      <w:rPr>
        <w:b/>
        <w:bCs/>
      </w:rPr>
      <w:t xml:space="preserve">GRACE ASSEMBLY </w:t>
    </w:r>
  </w:p>
  <w:p w14:paraId="32E61B6E" w14:textId="6B2F7C4A" w:rsidR="00456E82" w:rsidRDefault="005F286D" w:rsidP="00456E82">
    <w:pPr>
      <w:pStyle w:val="Header"/>
      <w:ind w:left="426"/>
      <w:rPr>
        <w:b/>
        <w:bCs/>
      </w:rPr>
    </w:pPr>
    <w:r>
      <w:rPr>
        <w:b/>
        <w:bCs/>
      </w:rPr>
      <w:t>WEDDING VENUE BOOKING FORM</w:t>
    </w:r>
    <w:r w:rsidR="00456E82">
      <w:rPr>
        <w:b/>
        <w:bCs/>
      </w:rPr>
      <w:t xml:space="preserve"> - GRACE@TANGLIN</w:t>
    </w:r>
  </w:p>
  <w:p w14:paraId="74517335" w14:textId="77777777" w:rsidR="005F286D" w:rsidRDefault="005F286D" w:rsidP="00371859">
    <w:pPr>
      <w:pStyle w:val="Header"/>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5FE0"/>
    <w:multiLevelType w:val="hybridMultilevel"/>
    <w:tmpl w:val="7CC4CC22"/>
    <w:lvl w:ilvl="0" w:tplc="E7623BCE">
      <w:start w:val="1"/>
      <w:numFmt w:val="decimal"/>
      <w:lvlText w:val="%1"/>
      <w:lvlJc w:val="left"/>
      <w:pPr>
        <w:ind w:left="720" w:hanging="360"/>
      </w:pPr>
      <w:rPr>
        <w:rFonts w:hint="default"/>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62E46"/>
    <w:multiLevelType w:val="hybridMultilevel"/>
    <w:tmpl w:val="1F3EDDF4"/>
    <w:lvl w:ilvl="0" w:tplc="0809000F">
      <w:start w:val="1"/>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59780B"/>
    <w:multiLevelType w:val="hybridMultilevel"/>
    <w:tmpl w:val="41E09A44"/>
    <w:lvl w:ilvl="0" w:tplc="08090019">
      <w:start w:val="4"/>
      <w:numFmt w:val="lowerLetter"/>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365C3E"/>
    <w:multiLevelType w:val="hybridMultilevel"/>
    <w:tmpl w:val="B238A8EE"/>
    <w:lvl w:ilvl="0" w:tplc="0FCC7F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64027F9"/>
    <w:multiLevelType w:val="hybridMultilevel"/>
    <w:tmpl w:val="C0283D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67A57C5"/>
    <w:multiLevelType w:val="hybridMultilevel"/>
    <w:tmpl w:val="B6ECECF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2DBF2B56"/>
    <w:multiLevelType w:val="hybridMultilevel"/>
    <w:tmpl w:val="17D21FB6"/>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12F02AC"/>
    <w:multiLevelType w:val="hybridMultilevel"/>
    <w:tmpl w:val="556A4CFA"/>
    <w:lvl w:ilvl="0" w:tplc="AA309324">
      <w:start w:val="1"/>
      <w:numFmt w:val="upp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984CB3"/>
    <w:multiLevelType w:val="hybridMultilevel"/>
    <w:tmpl w:val="4F3654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D807C2"/>
    <w:multiLevelType w:val="hybridMultilevel"/>
    <w:tmpl w:val="C0283D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7F7D69"/>
    <w:multiLevelType w:val="hybridMultilevel"/>
    <w:tmpl w:val="C1ECF0B2"/>
    <w:lvl w:ilvl="0" w:tplc="FFFFFFFF">
      <w:start w:val="1"/>
      <w:numFmt w:val="upperLetter"/>
      <w:lvlText w:val="%1."/>
      <w:lvlJc w:val="left"/>
      <w:pPr>
        <w:ind w:left="1800" w:hanging="360"/>
      </w:pPr>
      <w:rPr>
        <w:rFonts w:hint="default"/>
      </w:rPr>
    </w:lvl>
    <w:lvl w:ilvl="1" w:tplc="FFFFFFFF">
      <w:start w:val="1"/>
      <w:numFmt w:val="lowerLetter"/>
      <w:lvlText w:val="%2."/>
      <w:lvlJc w:val="left"/>
      <w:pPr>
        <w:ind w:left="1211"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1" w15:restartNumberingAfterBreak="0">
    <w:nsid w:val="3E2436A7"/>
    <w:multiLevelType w:val="hybridMultilevel"/>
    <w:tmpl w:val="BC12A96E"/>
    <w:lvl w:ilvl="0" w:tplc="BE80BA32">
      <w:start w:val="1"/>
      <w:numFmt w:val="decimal"/>
      <w:lvlText w:val="%1."/>
      <w:lvlJc w:val="left"/>
      <w:pPr>
        <w:ind w:left="1080" w:hanging="360"/>
      </w:pPr>
      <w:rPr>
        <w:rFonts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2887983"/>
    <w:multiLevelType w:val="hybridMultilevel"/>
    <w:tmpl w:val="142C3CEC"/>
    <w:lvl w:ilvl="0" w:tplc="01A428E4">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3" w15:restartNumberingAfterBreak="0">
    <w:nsid w:val="56EF5439"/>
    <w:multiLevelType w:val="hybridMultilevel"/>
    <w:tmpl w:val="C0283D84"/>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78C4D2B"/>
    <w:multiLevelType w:val="hybridMultilevel"/>
    <w:tmpl w:val="9014C8B8"/>
    <w:lvl w:ilvl="0" w:tplc="FFFFFFFF">
      <w:start w:val="1"/>
      <w:numFmt w:val="decimal"/>
      <w:lvlText w:val="%1."/>
      <w:lvlJc w:val="left"/>
      <w:pPr>
        <w:ind w:left="720" w:hanging="360"/>
      </w:pPr>
      <w:rPr>
        <w:rFonts w:hint="default"/>
      </w:rPr>
    </w:lvl>
    <w:lvl w:ilvl="1" w:tplc="08090019">
      <w:start w:val="1"/>
      <w:numFmt w:val="lowerLetter"/>
      <w:lvlText w:val="%2."/>
      <w:lvlJc w:val="left"/>
      <w:pPr>
        <w:ind w:left="1211"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CE27FB"/>
    <w:multiLevelType w:val="hybridMultilevel"/>
    <w:tmpl w:val="17D21FB6"/>
    <w:lvl w:ilvl="0" w:tplc="FFFFFFFF">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0D6E85"/>
    <w:multiLevelType w:val="hybridMultilevel"/>
    <w:tmpl w:val="C1ECF0B2"/>
    <w:lvl w:ilvl="0" w:tplc="08090015">
      <w:start w:val="1"/>
      <w:numFmt w:val="upp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5FC30D8F"/>
    <w:multiLevelType w:val="hybridMultilevel"/>
    <w:tmpl w:val="C1ECF0B2"/>
    <w:lvl w:ilvl="0" w:tplc="FFFFFFFF">
      <w:start w:val="1"/>
      <w:numFmt w:val="upperLetter"/>
      <w:lvlText w:val="%1."/>
      <w:lvlJc w:val="left"/>
      <w:pPr>
        <w:ind w:left="1800" w:hanging="360"/>
      </w:pPr>
      <w:rPr>
        <w:rFonts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num w:numId="1" w16cid:durableId="2107456040">
    <w:abstractNumId w:val="7"/>
  </w:num>
  <w:num w:numId="2" w16cid:durableId="625896415">
    <w:abstractNumId w:val="15"/>
  </w:num>
  <w:num w:numId="3" w16cid:durableId="108088978">
    <w:abstractNumId w:val="3"/>
  </w:num>
  <w:num w:numId="4" w16cid:durableId="195196371">
    <w:abstractNumId w:val="11"/>
  </w:num>
  <w:num w:numId="5" w16cid:durableId="321813126">
    <w:abstractNumId w:val="8"/>
  </w:num>
  <w:num w:numId="6" w16cid:durableId="295572065">
    <w:abstractNumId w:val="0"/>
  </w:num>
  <w:num w:numId="7" w16cid:durableId="184442586">
    <w:abstractNumId w:val="2"/>
  </w:num>
  <w:num w:numId="8" w16cid:durableId="1340037280">
    <w:abstractNumId w:val="6"/>
  </w:num>
  <w:num w:numId="9" w16cid:durableId="1951085267">
    <w:abstractNumId w:val="1"/>
  </w:num>
  <w:num w:numId="10" w16cid:durableId="583731632">
    <w:abstractNumId w:val="9"/>
  </w:num>
  <w:num w:numId="11" w16cid:durableId="911353898">
    <w:abstractNumId w:val="4"/>
  </w:num>
  <w:num w:numId="12" w16cid:durableId="1164201457">
    <w:abstractNumId w:val="13"/>
  </w:num>
  <w:num w:numId="13" w16cid:durableId="835918371">
    <w:abstractNumId w:val="16"/>
  </w:num>
  <w:num w:numId="14" w16cid:durableId="421073951">
    <w:abstractNumId w:val="5"/>
  </w:num>
  <w:num w:numId="15" w16cid:durableId="1925797627">
    <w:abstractNumId w:val="10"/>
  </w:num>
  <w:num w:numId="16" w16cid:durableId="433943030">
    <w:abstractNumId w:val="14"/>
  </w:num>
  <w:num w:numId="17" w16cid:durableId="1544440759">
    <w:abstractNumId w:val="17"/>
  </w:num>
  <w:num w:numId="18" w16cid:durableId="102401558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449"/>
    <w:rsid w:val="0000006B"/>
    <w:rsid w:val="00001FD5"/>
    <w:rsid w:val="00002B1D"/>
    <w:rsid w:val="0000515E"/>
    <w:rsid w:val="00013588"/>
    <w:rsid w:val="00015410"/>
    <w:rsid w:val="00015F7D"/>
    <w:rsid w:val="0002397E"/>
    <w:rsid w:val="00024795"/>
    <w:rsid w:val="00025449"/>
    <w:rsid w:val="00031D8E"/>
    <w:rsid w:val="000331EE"/>
    <w:rsid w:val="00035E55"/>
    <w:rsid w:val="00036C69"/>
    <w:rsid w:val="000421DF"/>
    <w:rsid w:val="00052E06"/>
    <w:rsid w:val="0005405E"/>
    <w:rsid w:val="000630DE"/>
    <w:rsid w:val="00067ADB"/>
    <w:rsid w:val="00076E83"/>
    <w:rsid w:val="000844DA"/>
    <w:rsid w:val="000A0B6F"/>
    <w:rsid w:val="000A0C15"/>
    <w:rsid w:val="000A4B47"/>
    <w:rsid w:val="000A6CE9"/>
    <w:rsid w:val="000A7C1B"/>
    <w:rsid w:val="000A7FF0"/>
    <w:rsid w:val="000B0321"/>
    <w:rsid w:val="000B5E00"/>
    <w:rsid w:val="000C042C"/>
    <w:rsid w:val="000C2B78"/>
    <w:rsid w:val="000C3016"/>
    <w:rsid w:val="000C3572"/>
    <w:rsid w:val="000C5B74"/>
    <w:rsid w:val="000D1C5F"/>
    <w:rsid w:val="000D4621"/>
    <w:rsid w:val="000E0740"/>
    <w:rsid w:val="000E2A18"/>
    <w:rsid w:val="00100016"/>
    <w:rsid w:val="00104C9A"/>
    <w:rsid w:val="00107558"/>
    <w:rsid w:val="00110EA8"/>
    <w:rsid w:val="00114B54"/>
    <w:rsid w:val="00120F4F"/>
    <w:rsid w:val="00131D31"/>
    <w:rsid w:val="001325E4"/>
    <w:rsid w:val="00137244"/>
    <w:rsid w:val="001375F5"/>
    <w:rsid w:val="001419C4"/>
    <w:rsid w:val="00156E79"/>
    <w:rsid w:val="00162A51"/>
    <w:rsid w:val="00164356"/>
    <w:rsid w:val="0017726E"/>
    <w:rsid w:val="00182726"/>
    <w:rsid w:val="00184ED1"/>
    <w:rsid w:val="001921FB"/>
    <w:rsid w:val="00194C4D"/>
    <w:rsid w:val="001A04BC"/>
    <w:rsid w:val="001A102A"/>
    <w:rsid w:val="001A35DD"/>
    <w:rsid w:val="001A4A42"/>
    <w:rsid w:val="001A623A"/>
    <w:rsid w:val="001A7FC3"/>
    <w:rsid w:val="001B0465"/>
    <w:rsid w:val="001B16E9"/>
    <w:rsid w:val="001B68F2"/>
    <w:rsid w:val="001C1C3A"/>
    <w:rsid w:val="001D18F8"/>
    <w:rsid w:val="001D2585"/>
    <w:rsid w:val="001E3D69"/>
    <w:rsid w:val="001F067D"/>
    <w:rsid w:val="001F5859"/>
    <w:rsid w:val="00211150"/>
    <w:rsid w:val="00211C8C"/>
    <w:rsid w:val="00213637"/>
    <w:rsid w:val="0022559F"/>
    <w:rsid w:val="00227E03"/>
    <w:rsid w:val="0023789C"/>
    <w:rsid w:val="00237EC1"/>
    <w:rsid w:val="00240E93"/>
    <w:rsid w:val="00240F9F"/>
    <w:rsid w:val="002440F8"/>
    <w:rsid w:val="00247239"/>
    <w:rsid w:val="0024766C"/>
    <w:rsid w:val="0025303B"/>
    <w:rsid w:val="00260AE7"/>
    <w:rsid w:val="00262593"/>
    <w:rsid w:val="002652D6"/>
    <w:rsid w:val="00281C14"/>
    <w:rsid w:val="00283253"/>
    <w:rsid w:val="002840E8"/>
    <w:rsid w:val="00293542"/>
    <w:rsid w:val="002950D6"/>
    <w:rsid w:val="00296D35"/>
    <w:rsid w:val="0029788D"/>
    <w:rsid w:val="002A06B8"/>
    <w:rsid w:val="002A3B4D"/>
    <w:rsid w:val="002A4EEB"/>
    <w:rsid w:val="002A6683"/>
    <w:rsid w:val="002B58B8"/>
    <w:rsid w:val="002E7EBB"/>
    <w:rsid w:val="002F1A29"/>
    <w:rsid w:val="002F384B"/>
    <w:rsid w:val="002F3BD9"/>
    <w:rsid w:val="002F7D23"/>
    <w:rsid w:val="003010BD"/>
    <w:rsid w:val="00305706"/>
    <w:rsid w:val="0031765B"/>
    <w:rsid w:val="00320850"/>
    <w:rsid w:val="00324CCC"/>
    <w:rsid w:val="00332F74"/>
    <w:rsid w:val="003354BE"/>
    <w:rsid w:val="00335A97"/>
    <w:rsid w:val="00336BDA"/>
    <w:rsid w:val="00337000"/>
    <w:rsid w:val="00341DF0"/>
    <w:rsid w:val="00351090"/>
    <w:rsid w:val="003537FA"/>
    <w:rsid w:val="00361A99"/>
    <w:rsid w:val="00371859"/>
    <w:rsid w:val="00371DEB"/>
    <w:rsid w:val="00373359"/>
    <w:rsid w:val="0038197A"/>
    <w:rsid w:val="0038364E"/>
    <w:rsid w:val="00386740"/>
    <w:rsid w:val="00390790"/>
    <w:rsid w:val="0039160D"/>
    <w:rsid w:val="0039239C"/>
    <w:rsid w:val="003A31C0"/>
    <w:rsid w:val="003A4AE5"/>
    <w:rsid w:val="003A5B11"/>
    <w:rsid w:val="003B1B10"/>
    <w:rsid w:val="003C0DFC"/>
    <w:rsid w:val="003C500D"/>
    <w:rsid w:val="003E5B1F"/>
    <w:rsid w:val="003F1650"/>
    <w:rsid w:val="003F4A95"/>
    <w:rsid w:val="003F4CDF"/>
    <w:rsid w:val="0040176E"/>
    <w:rsid w:val="00412622"/>
    <w:rsid w:val="0041642F"/>
    <w:rsid w:val="00417930"/>
    <w:rsid w:val="00422595"/>
    <w:rsid w:val="004237EE"/>
    <w:rsid w:val="00423AB8"/>
    <w:rsid w:val="00431110"/>
    <w:rsid w:val="00443CBE"/>
    <w:rsid w:val="004510CA"/>
    <w:rsid w:val="004515F9"/>
    <w:rsid w:val="00456237"/>
    <w:rsid w:val="00456E82"/>
    <w:rsid w:val="00457862"/>
    <w:rsid w:val="00464C3D"/>
    <w:rsid w:val="004662F8"/>
    <w:rsid w:val="00470433"/>
    <w:rsid w:val="00472F43"/>
    <w:rsid w:val="0048093C"/>
    <w:rsid w:val="00481575"/>
    <w:rsid w:val="00485EF9"/>
    <w:rsid w:val="00486713"/>
    <w:rsid w:val="00496C6F"/>
    <w:rsid w:val="004A208A"/>
    <w:rsid w:val="004B6AC5"/>
    <w:rsid w:val="004C1D5B"/>
    <w:rsid w:val="004C20AF"/>
    <w:rsid w:val="004D3DB7"/>
    <w:rsid w:val="004D7D83"/>
    <w:rsid w:val="004E03EF"/>
    <w:rsid w:val="004E1413"/>
    <w:rsid w:val="004E445D"/>
    <w:rsid w:val="004E70C0"/>
    <w:rsid w:val="004E75B3"/>
    <w:rsid w:val="004E77D3"/>
    <w:rsid w:val="00502E1F"/>
    <w:rsid w:val="0050686A"/>
    <w:rsid w:val="00513B3C"/>
    <w:rsid w:val="00515A72"/>
    <w:rsid w:val="00530C13"/>
    <w:rsid w:val="005327DE"/>
    <w:rsid w:val="00532A16"/>
    <w:rsid w:val="00543AE7"/>
    <w:rsid w:val="00552278"/>
    <w:rsid w:val="00554505"/>
    <w:rsid w:val="00556FFB"/>
    <w:rsid w:val="00575476"/>
    <w:rsid w:val="00576C4D"/>
    <w:rsid w:val="00581DD6"/>
    <w:rsid w:val="0058211D"/>
    <w:rsid w:val="00583064"/>
    <w:rsid w:val="0058432E"/>
    <w:rsid w:val="005A26A9"/>
    <w:rsid w:val="005B086E"/>
    <w:rsid w:val="005B1E1D"/>
    <w:rsid w:val="005B3068"/>
    <w:rsid w:val="005B75F4"/>
    <w:rsid w:val="005C5264"/>
    <w:rsid w:val="005D0381"/>
    <w:rsid w:val="005D744D"/>
    <w:rsid w:val="005E0942"/>
    <w:rsid w:val="005E74AF"/>
    <w:rsid w:val="005F08A4"/>
    <w:rsid w:val="005F0CB4"/>
    <w:rsid w:val="005F286D"/>
    <w:rsid w:val="00601BBA"/>
    <w:rsid w:val="00605062"/>
    <w:rsid w:val="00611662"/>
    <w:rsid w:val="00616E01"/>
    <w:rsid w:val="00631F9D"/>
    <w:rsid w:val="006338E5"/>
    <w:rsid w:val="006356E3"/>
    <w:rsid w:val="006571B0"/>
    <w:rsid w:val="006617BC"/>
    <w:rsid w:val="006718C2"/>
    <w:rsid w:val="00671960"/>
    <w:rsid w:val="006819CA"/>
    <w:rsid w:val="00681F2E"/>
    <w:rsid w:val="006823A8"/>
    <w:rsid w:val="00682962"/>
    <w:rsid w:val="00684D49"/>
    <w:rsid w:val="00687ADA"/>
    <w:rsid w:val="006938B7"/>
    <w:rsid w:val="006A0F28"/>
    <w:rsid w:val="006A1F7E"/>
    <w:rsid w:val="006A64C6"/>
    <w:rsid w:val="006B0496"/>
    <w:rsid w:val="006B19D3"/>
    <w:rsid w:val="006B3E5B"/>
    <w:rsid w:val="006B6695"/>
    <w:rsid w:val="006B7D6E"/>
    <w:rsid w:val="006C1F8E"/>
    <w:rsid w:val="006C6A6E"/>
    <w:rsid w:val="006D5519"/>
    <w:rsid w:val="006E2113"/>
    <w:rsid w:val="006E7797"/>
    <w:rsid w:val="006E7CE6"/>
    <w:rsid w:val="006F0F78"/>
    <w:rsid w:val="006F4A15"/>
    <w:rsid w:val="006F4D92"/>
    <w:rsid w:val="00704B9D"/>
    <w:rsid w:val="0072449E"/>
    <w:rsid w:val="007339FC"/>
    <w:rsid w:val="00734329"/>
    <w:rsid w:val="007404F5"/>
    <w:rsid w:val="00747906"/>
    <w:rsid w:val="0075697A"/>
    <w:rsid w:val="00757BF9"/>
    <w:rsid w:val="0076247A"/>
    <w:rsid w:val="00764868"/>
    <w:rsid w:val="00770F48"/>
    <w:rsid w:val="0077534B"/>
    <w:rsid w:val="00775A18"/>
    <w:rsid w:val="007837AB"/>
    <w:rsid w:val="00786AB0"/>
    <w:rsid w:val="00790DB6"/>
    <w:rsid w:val="00791D17"/>
    <w:rsid w:val="00797D0E"/>
    <w:rsid w:val="007A10FB"/>
    <w:rsid w:val="007B02F0"/>
    <w:rsid w:val="007B0B65"/>
    <w:rsid w:val="007B1D9E"/>
    <w:rsid w:val="007B23A6"/>
    <w:rsid w:val="007B4A21"/>
    <w:rsid w:val="007C2CD6"/>
    <w:rsid w:val="007C3980"/>
    <w:rsid w:val="007E42CE"/>
    <w:rsid w:val="007F11EE"/>
    <w:rsid w:val="007F1555"/>
    <w:rsid w:val="007F2479"/>
    <w:rsid w:val="007F5B1A"/>
    <w:rsid w:val="007F6DA5"/>
    <w:rsid w:val="007F7E88"/>
    <w:rsid w:val="00810192"/>
    <w:rsid w:val="008117A1"/>
    <w:rsid w:val="008135BF"/>
    <w:rsid w:val="008135DB"/>
    <w:rsid w:val="008165B3"/>
    <w:rsid w:val="0083025F"/>
    <w:rsid w:val="00836CA6"/>
    <w:rsid w:val="00854E41"/>
    <w:rsid w:val="0086671A"/>
    <w:rsid w:val="00866A48"/>
    <w:rsid w:val="00866D71"/>
    <w:rsid w:val="008725A2"/>
    <w:rsid w:val="008742E9"/>
    <w:rsid w:val="00875EB1"/>
    <w:rsid w:val="00877C8B"/>
    <w:rsid w:val="0088434A"/>
    <w:rsid w:val="00885446"/>
    <w:rsid w:val="00886480"/>
    <w:rsid w:val="008A2B51"/>
    <w:rsid w:val="008A3633"/>
    <w:rsid w:val="008A5825"/>
    <w:rsid w:val="008B172F"/>
    <w:rsid w:val="008B6C1C"/>
    <w:rsid w:val="008C2AF3"/>
    <w:rsid w:val="008C40F4"/>
    <w:rsid w:val="008C6A5A"/>
    <w:rsid w:val="008D1C40"/>
    <w:rsid w:val="008D67C6"/>
    <w:rsid w:val="008E2FCB"/>
    <w:rsid w:val="008F06A6"/>
    <w:rsid w:val="008F16B8"/>
    <w:rsid w:val="008F4CDB"/>
    <w:rsid w:val="00900670"/>
    <w:rsid w:val="00903DC2"/>
    <w:rsid w:val="00906AEA"/>
    <w:rsid w:val="00906EF5"/>
    <w:rsid w:val="00913167"/>
    <w:rsid w:val="009213B1"/>
    <w:rsid w:val="00923425"/>
    <w:rsid w:val="009245E8"/>
    <w:rsid w:val="00931F0C"/>
    <w:rsid w:val="00933101"/>
    <w:rsid w:val="00933FCD"/>
    <w:rsid w:val="00937B24"/>
    <w:rsid w:val="009511D2"/>
    <w:rsid w:val="00952963"/>
    <w:rsid w:val="00953AB6"/>
    <w:rsid w:val="00962A69"/>
    <w:rsid w:val="009731F3"/>
    <w:rsid w:val="009733A8"/>
    <w:rsid w:val="00981C49"/>
    <w:rsid w:val="00993D29"/>
    <w:rsid w:val="00994C44"/>
    <w:rsid w:val="009A01D3"/>
    <w:rsid w:val="009A1764"/>
    <w:rsid w:val="009A629A"/>
    <w:rsid w:val="009B541A"/>
    <w:rsid w:val="009B7CFD"/>
    <w:rsid w:val="009C0AE1"/>
    <w:rsid w:val="009C2106"/>
    <w:rsid w:val="009D2A36"/>
    <w:rsid w:val="009D78D3"/>
    <w:rsid w:val="009E1053"/>
    <w:rsid w:val="009E412F"/>
    <w:rsid w:val="009E5435"/>
    <w:rsid w:val="009E5BBB"/>
    <w:rsid w:val="009E7102"/>
    <w:rsid w:val="009F46A0"/>
    <w:rsid w:val="00A02459"/>
    <w:rsid w:val="00A03C81"/>
    <w:rsid w:val="00A03EDC"/>
    <w:rsid w:val="00A05E8C"/>
    <w:rsid w:val="00A07960"/>
    <w:rsid w:val="00A20636"/>
    <w:rsid w:val="00A245C4"/>
    <w:rsid w:val="00A267CB"/>
    <w:rsid w:val="00A31E55"/>
    <w:rsid w:val="00A32226"/>
    <w:rsid w:val="00A351A2"/>
    <w:rsid w:val="00A37025"/>
    <w:rsid w:val="00A41911"/>
    <w:rsid w:val="00A47834"/>
    <w:rsid w:val="00A5234E"/>
    <w:rsid w:val="00A65607"/>
    <w:rsid w:val="00A751C1"/>
    <w:rsid w:val="00A76311"/>
    <w:rsid w:val="00A801B7"/>
    <w:rsid w:val="00A8114D"/>
    <w:rsid w:val="00A84B25"/>
    <w:rsid w:val="00A85B17"/>
    <w:rsid w:val="00A940C1"/>
    <w:rsid w:val="00A9686A"/>
    <w:rsid w:val="00AA100D"/>
    <w:rsid w:val="00AA160B"/>
    <w:rsid w:val="00AA44C0"/>
    <w:rsid w:val="00AA7779"/>
    <w:rsid w:val="00AB100C"/>
    <w:rsid w:val="00AB1969"/>
    <w:rsid w:val="00AB31F5"/>
    <w:rsid w:val="00AB49E6"/>
    <w:rsid w:val="00AB50C5"/>
    <w:rsid w:val="00AB7E8B"/>
    <w:rsid w:val="00AD4D45"/>
    <w:rsid w:val="00AE4110"/>
    <w:rsid w:val="00AE71DB"/>
    <w:rsid w:val="00B14C0C"/>
    <w:rsid w:val="00B15FFD"/>
    <w:rsid w:val="00B2211E"/>
    <w:rsid w:val="00B32F4D"/>
    <w:rsid w:val="00B3718E"/>
    <w:rsid w:val="00B43B7C"/>
    <w:rsid w:val="00B46718"/>
    <w:rsid w:val="00B50DD6"/>
    <w:rsid w:val="00B55969"/>
    <w:rsid w:val="00B56355"/>
    <w:rsid w:val="00B6011C"/>
    <w:rsid w:val="00B63986"/>
    <w:rsid w:val="00B70BAC"/>
    <w:rsid w:val="00B747EB"/>
    <w:rsid w:val="00B80B0A"/>
    <w:rsid w:val="00B839EF"/>
    <w:rsid w:val="00B8672F"/>
    <w:rsid w:val="00B93A52"/>
    <w:rsid w:val="00B94ED9"/>
    <w:rsid w:val="00B972C7"/>
    <w:rsid w:val="00BA0621"/>
    <w:rsid w:val="00BB072D"/>
    <w:rsid w:val="00BB1FA2"/>
    <w:rsid w:val="00BD1B17"/>
    <w:rsid w:val="00BD4311"/>
    <w:rsid w:val="00BD5E52"/>
    <w:rsid w:val="00BD6158"/>
    <w:rsid w:val="00BE52DF"/>
    <w:rsid w:val="00BF03DA"/>
    <w:rsid w:val="00BF056A"/>
    <w:rsid w:val="00BF0756"/>
    <w:rsid w:val="00BF07CD"/>
    <w:rsid w:val="00BF3249"/>
    <w:rsid w:val="00C02579"/>
    <w:rsid w:val="00C06E4B"/>
    <w:rsid w:val="00C11CD0"/>
    <w:rsid w:val="00C125BF"/>
    <w:rsid w:val="00C1773E"/>
    <w:rsid w:val="00C23CFE"/>
    <w:rsid w:val="00C3402B"/>
    <w:rsid w:val="00C359CE"/>
    <w:rsid w:val="00C35B1E"/>
    <w:rsid w:val="00C36528"/>
    <w:rsid w:val="00C37D6B"/>
    <w:rsid w:val="00C46043"/>
    <w:rsid w:val="00C501B5"/>
    <w:rsid w:val="00C56E9B"/>
    <w:rsid w:val="00C604AE"/>
    <w:rsid w:val="00C63D5F"/>
    <w:rsid w:val="00C70889"/>
    <w:rsid w:val="00C812ED"/>
    <w:rsid w:val="00C91898"/>
    <w:rsid w:val="00C93779"/>
    <w:rsid w:val="00C94906"/>
    <w:rsid w:val="00C95B9C"/>
    <w:rsid w:val="00C968CA"/>
    <w:rsid w:val="00CA33B3"/>
    <w:rsid w:val="00CA6A97"/>
    <w:rsid w:val="00CB3B1B"/>
    <w:rsid w:val="00CB3B3C"/>
    <w:rsid w:val="00CC0271"/>
    <w:rsid w:val="00CC496D"/>
    <w:rsid w:val="00CD09B2"/>
    <w:rsid w:val="00CD1168"/>
    <w:rsid w:val="00CD23F0"/>
    <w:rsid w:val="00CD2F96"/>
    <w:rsid w:val="00CD5E34"/>
    <w:rsid w:val="00CD629A"/>
    <w:rsid w:val="00CE1201"/>
    <w:rsid w:val="00CF6440"/>
    <w:rsid w:val="00D03866"/>
    <w:rsid w:val="00D14DBD"/>
    <w:rsid w:val="00D14F8D"/>
    <w:rsid w:val="00D15901"/>
    <w:rsid w:val="00D40251"/>
    <w:rsid w:val="00D42390"/>
    <w:rsid w:val="00D5311C"/>
    <w:rsid w:val="00D70BD4"/>
    <w:rsid w:val="00D76D2B"/>
    <w:rsid w:val="00D80B64"/>
    <w:rsid w:val="00D85B78"/>
    <w:rsid w:val="00D865B6"/>
    <w:rsid w:val="00D904D4"/>
    <w:rsid w:val="00D90980"/>
    <w:rsid w:val="00DA3B91"/>
    <w:rsid w:val="00DA5E9B"/>
    <w:rsid w:val="00DB3409"/>
    <w:rsid w:val="00DB6720"/>
    <w:rsid w:val="00DC1770"/>
    <w:rsid w:val="00DC5416"/>
    <w:rsid w:val="00DE0925"/>
    <w:rsid w:val="00DE444B"/>
    <w:rsid w:val="00DE44DA"/>
    <w:rsid w:val="00DE6051"/>
    <w:rsid w:val="00DE62AB"/>
    <w:rsid w:val="00DF0A4F"/>
    <w:rsid w:val="00DF60C4"/>
    <w:rsid w:val="00DF67F5"/>
    <w:rsid w:val="00E01462"/>
    <w:rsid w:val="00E033DE"/>
    <w:rsid w:val="00E10821"/>
    <w:rsid w:val="00E118C1"/>
    <w:rsid w:val="00E25D9D"/>
    <w:rsid w:val="00E32A6A"/>
    <w:rsid w:val="00E47224"/>
    <w:rsid w:val="00E475FA"/>
    <w:rsid w:val="00E4774E"/>
    <w:rsid w:val="00E516BB"/>
    <w:rsid w:val="00E5434B"/>
    <w:rsid w:val="00E63DC6"/>
    <w:rsid w:val="00E64A87"/>
    <w:rsid w:val="00E64C43"/>
    <w:rsid w:val="00E70F36"/>
    <w:rsid w:val="00E713C8"/>
    <w:rsid w:val="00E9248F"/>
    <w:rsid w:val="00E92F00"/>
    <w:rsid w:val="00EA0EBD"/>
    <w:rsid w:val="00EA4A19"/>
    <w:rsid w:val="00EA7F18"/>
    <w:rsid w:val="00EA7F3A"/>
    <w:rsid w:val="00EB533E"/>
    <w:rsid w:val="00EC6AFA"/>
    <w:rsid w:val="00EC70CD"/>
    <w:rsid w:val="00ED315C"/>
    <w:rsid w:val="00ED4DDC"/>
    <w:rsid w:val="00EF48C6"/>
    <w:rsid w:val="00F007AB"/>
    <w:rsid w:val="00F056AA"/>
    <w:rsid w:val="00F117F3"/>
    <w:rsid w:val="00F1370D"/>
    <w:rsid w:val="00F1429D"/>
    <w:rsid w:val="00F14D4C"/>
    <w:rsid w:val="00F17D37"/>
    <w:rsid w:val="00F240DD"/>
    <w:rsid w:val="00F250DC"/>
    <w:rsid w:val="00F367E7"/>
    <w:rsid w:val="00F40992"/>
    <w:rsid w:val="00F51000"/>
    <w:rsid w:val="00F53961"/>
    <w:rsid w:val="00F6430F"/>
    <w:rsid w:val="00F64DF6"/>
    <w:rsid w:val="00F65012"/>
    <w:rsid w:val="00F7209D"/>
    <w:rsid w:val="00F74825"/>
    <w:rsid w:val="00F74928"/>
    <w:rsid w:val="00F77C59"/>
    <w:rsid w:val="00F91C17"/>
    <w:rsid w:val="00F92A77"/>
    <w:rsid w:val="00F97F95"/>
    <w:rsid w:val="00FA1B30"/>
    <w:rsid w:val="00FC14DE"/>
    <w:rsid w:val="00FC7B8C"/>
    <w:rsid w:val="00FD3129"/>
    <w:rsid w:val="00FE2C27"/>
    <w:rsid w:val="00FE2F82"/>
    <w:rsid w:val="00FE38DF"/>
    <w:rsid w:val="00FE5847"/>
    <w:rsid w:val="00FF3953"/>
    <w:rsid w:val="023917F1"/>
    <w:rsid w:val="03E7D392"/>
    <w:rsid w:val="04C669A4"/>
    <w:rsid w:val="06DA1AC6"/>
    <w:rsid w:val="075CECAB"/>
    <w:rsid w:val="07D5902C"/>
    <w:rsid w:val="08790E90"/>
    <w:rsid w:val="088956BC"/>
    <w:rsid w:val="088FC61C"/>
    <w:rsid w:val="08B37E70"/>
    <w:rsid w:val="0A4233CC"/>
    <w:rsid w:val="0B6C887F"/>
    <w:rsid w:val="0BA53D35"/>
    <w:rsid w:val="0C2675A5"/>
    <w:rsid w:val="0D36F3AE"/>
    <w:rsid w:val="0EB92768"/>
    <w:rsid w:val="0EEAD8DB"/>
    <w:rsid w:val="11319F89"/>
    <w:rsid w:val="1149F2AE"/>
    <w:rsid w:val="120BD399"/>
    <w:rsid w:val="138EA061"/>
    <w:rsid w:val="13E900DC"/>
    <w:rsid w:val="152CE893"/>
    <w:rsid w:val="165061D6"/>
    <w:rsid w:val="16B5F0BC"/>
    <w:rsid w:val="17F22ED3"/>
    <w:rsid w:val="18588B59"/>
    <w:rsid w:val="1A054ACA"/>
    <w:rsid w:val="1A5FB428"/>
    <w:rsid w:val="1B66FB07"/>
    <w:rsid w:val="1B854BCD"/>
    <w:rsid w:val="1CBE03CD"/>
    <w:rsid w:val="1D896575"/>
    <w:rsid w:val="1DFCB2E3"/>
    <w:rsid w:val="1F8B34C8"/>
    <w:rsid w:val="2152D123"/>
    <w:rsid w:val="2167B393"/>
    <w:rsid w:val="2228A280"/>
    <w:rsid w:val="23CD12EC"/>
    <w:rsid w:val="23F04D6F"/>
    <w:rsid w:val="25DE3644"/>
    <w:rsid w:val="2740A1F5"/>
    <w:rsid w:val="2996AA4C"/>
    <w:rsid w:val="2A325D7F"/>
    <w:rsid w:val="2B4F3F75"/>
    <w:rsid w:val="2C52CA9C"/>
    <w:rsid w:val="2EB3BA95"/>
    <w:rsid w:val="2EE26C6E"/>
    <w:rsid w:val="2FB69494"/>
    <w:rsid w:val="300AA77B"/>
    <w:rsid w:val="313991EC"/>
    <w:rsid w:val="31DC3CFC"/>
    <w:rsid w:val="3501B3EB"/>
    <w:rsid w:val="375EB345"/>
    <w:rsid w:val="3AB85858"/>
    <w:rsid w:val="3DE849DA"/>
    <w:rsid w:val="3E07C8FF"/>
    <w:rsid w:val="4033F2C9"/>
    <w:rsid w:val="40B75D5D"/>
    <w:rsid w:val="44A4E72A"/>
    <w:rsid w:val="461C8B95"/>
    <w:rsid w:val="47648344"/>
    <w:rsid w:val="4A4E353A"/>
    <w:rsid w:val="4B0E6EE6"/>
    <w:rsid w:val="4C4C84A2"/>
    <w:rsid w:val="4F5F0E24"/>
    <w:rsid w:val="4F61B768"/>
    <w:rsid w:val="4FE1E009"/>
    <w:rsid w:val="4FFD5FAD"/>
    <w:rsid w:val="50A65C62"/>
    <w:rsid w:val="51F653EB"/>
    <w:rsid w:val="5392244C"/>
    <w:rsid w:val="560E42E2"/>
    <w:rsid w:val="57C98395"/>
    <w:rsid w:val="5888A5E2"/>
    <w:rsid w:val="5BEF4B95"/>
    <w:rsid w:val="5C693328"/>
    <w:rsid w:val="6189D8C8"/>
    <w:rsid w:val="64EB5430"/>
    <w:rsid w:val="65A60F8C"/>
    <w:rsid w:val="665805E4"/>
    <w:rsid w:val="66F01DC4"/>
    <w:rsid w:val="6A672F85"/>
    <w:rsid w:val="728D8872"/>
    <w:rsid w:val="741BC277"/>
    <w:rsid w:val="751E4429"/>
    <w:rsid w:val="75C0DB5F"/>
    <w:rsid w:val="75E60967"/>
    <w:rsid w:val="78624FCB"/>
    <w:rsid w:val="78FEFBE1"/>
    <w:rsid w:val="7ACA15D0"/>
    <w:rsid w:val="7E55A70D"/>
  </w:rsids>
  <m:mathPr>
    <m:mathFont m:val="Cambria Math"/>
    <m:brkBin m:val="before"/>
    <m:brkBinSub m:val="--"/>
    <m:smallFrac m:val="0"/>
    <m:dispDef/>
    <m:lMargin m:val="0"/>
    <m:rMargin m:val="0"/>
    <m:defJc m:val="centerGroup"/>
    <m:wrapIndent m:val="1440"/>
    <m:intLim m:val="subSup"/>
    <m:naryLim m:val="undOvr"/>
  </m:mathPr>
  <w:themeFontLang w:val="en-SG"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000033"/>
  <w15:chartTrackingRefBased/>
  <w15:docId w15:val="{91F98A95-FF1B-4E5C-A8D0-39DAC563C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449"/>
    <w:pPr>
      <w:ind w:left="720"/>
      <w:contextualSpacing/>
    </w:pPr>
  </w:style>
  <w:style w:type="character" w:styleId="Hyperlink">
    <w:name w:val="Hyperlink"/>
    <w:basedOn w:val="DefaultParagraphFont"/>
    <w:uiPriority w:val="99"/>
    <w:unhideWhenUsed/>
    <w:rsid w:val="00025449"/>
    <w:rPr>
      <w:color w:val="0563C1" w:themeColor="hyperlink"/>
      <w:u w:val="single"/>
    </w:rPr>
  </w:style>
  <w:style w:type="character" w:styleId="UnresolvedMention">
    <w:name w:val="Unresolved Mention"/>
    <w:basedOn w:val="DefaultParagraphFont"/>
    <w:uiPriority w:val="99"/>
    <w:semiHidden/>
    <w:unhideWhenUsed/>
    <w:rsid w:val="00025449"/>
    <w:rPr>
      <w:color w:val="605E5C"/>
      <w:shd w:val="clear" w:color="auto" w:fill="E1DFDD"/>
    </w:rPr>
  </w:style>
  <w:style w:type="table" w:styleId="TableGrid">
    <w:name w:val="Table Grid"/>
    <w:basedOn w:val="TableNormal"/>
    <w:rsid w:val="00284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840E8"/>
    <w:rPr>
      <w:sz w:val="20"/>
      <w:szCs w:val="20"/>
    </w:rPr>
  </w:style>
  <w:style w:type="character" w:customStyle="1" w:styleId="FootnoteTextChar">
    <w:name w:val="Footnote Text Char"/>
    <w:basedOn w:val="DefaultParagraphFont"/>
    <w:link w:val="FootnoteText"/>
    <w:uiPriority w:val="99"/>
    <w:semiHidden/>
    <w:rsid w:val="002840E8"/>
    <w:rPr>
      <w:sz w:val="20"/>
      <w:szCs w:val="20"/>
    </w:rPr>
  </w:style>
  <w:style w:type="character" w:styleId="FootnoteReference">
    <w:name w:val="footnote reference"/>
    <w:basedOn w:val="DefaultParagraphFont"/>
    <w:uiPriority w:val="99"/>
    <w:semiHidden/>
    <w:unhideWhenUsed/>
    <w:rsid w:val="002840E8"/>
    <w:rPr>
      <w:vertAlign w:val="superscript"/>
    </w:rPr>
  </w:style>
  <w:style w:type="paragraph" w:styleId="EndnoteText">
    <w:name w:val="endnote text"/>
    <w:basedOn w:val="Normal"/>
    <w:link w:val="EndnoteTextChar"/>
    <w:uiPriority w:val="99"/>
    <w:semiHidden/>
    <w:unhideWhenUsed/>
    <w:rsid w:val="00A5234E"/>
    <w:rPr>
      <w:sz w:val="20"/>
      <w:szCs w:val="20"/>
    </w:rPr>
  </w:style>
  <w:style w:type="character" w:customStyle="1" w:styleId="EndnoteTextChar">
    <w:name w:val="Endnote Text Char"/>
    <w:basedOn w:val="DefaultParagraphFont"/>
    <w:link w:val="EndnoteText"/>
    <w:uiPriority w:val="99"/>
    <w:semiHidden/>
    <w:rsid w:val="00A5234E"/>
    <w:rPr>
      <w:sz w:val="20"/>
      <w:szCs w:val="20"/>
    </w:rPr>
  </w:style>
  <w:style w:type="character" w:styleId="EndnoteReference">
    <w:name w:val="endnote reference"/>
    <w:basedOn w:val="DefaultParagraphFont"/>
    <w:uiPriority w:val="99"/>
    <w:semiHidden/>
    <w:unhideWhenUsed/>
    <w:rsid w:val="00A5234E"/>
    <w:rPr>
      <w:vertAlign w:val="superscript"/>
    </w:rPr>
  </w:style>
  <w:style w:type="paragraph" w:styleId="Header">
    <w:name w:val="header"/>
    <w:basedOn w:val="Normal"/>
    <w:link w:val="HeaderChar"/>
    <w:uiPriority w:val="99"/>
    <w:unhideWhenUsed/>
    <w:rsid w:val="00A5234E"/>
    <w:pPr>
      <w:tabs>
        <w:tab w:val="center" w:pos="4513"/>
        <w:tab w:val="right" w:pos="9026"/>
      </w:tabs>
    </w:pPr>
  </w:style>
  <w:style w:type="character" w:customStyle="1" w:styleId="HeaderChar">
    <w:name w:val="Header Char"/>
    <w:basedOn w:val="DefaultParagraphFont"/>
    <w:link w:val="Header"/>
    <w:uiPriority w:val="99"/>
    <w:rsid w:val="00A5234E"/>
  </w:style>
  <w:style w:type="paragraph" w:styleId="Footer">
    <w:name w:val="footer"/>
    <w:basedOn w:val="Normal"/>
    <w:link w:val="FooterChar"/>
    <w:uiPriority w:val="99"/>
    <w:unhideWhenUsed/>
    <w:rsid w:val="00A5234E"/>
    <w:pPr>
      <w:tabs>
        <w:tab w:val="center" w:pos="4513"/>
        <w:tab w:val="right" w:pos="9026"/>
      </w:tabs>
    </w:pPr>
  </w:style>
  <w:style w:type="character" w:customStyle="1" w:styleId="FooterChar">
    <w:name w:val="Footer Char"/>
    <w:basedOn w:val="DefaultParagraphFont"/>
    <w:link w:val="Footer"/>
    <w:uiPriority w:val="99"/>
    <w:rsid w:val="00A5234E"/>
  </w:style>
  <w:style w:type="character" w:styleId="PageNumber">
    <w:name w:val="page number"/>
    <w:basedOn w:val="DefaultParagraphFont"/>
    <w:uiPriority w:val="99"/>
    <w:semiHidden/>
    <w:unhideWhenUsed/>
    <w:rsid w:val="005F0CB4"/>
  </w:style>
  <w:style w:type="character" w:styleId="CommentReference">
    <w:name w:val="annotation reference"/>
    <w:basedOn w:val="DefaultParagraphFont"/>
    <w:uiPriority w:val="99"/>
    <w:semiHidden/>
    <w:unhideWhenUsed/>
    <w:rsid w:val="005F0CB4"/>
    <w:rPr>
      <w:sz w:val="16"/>
      <w:szCs w:val="16"/>
    </w:rPr>
  </w:style>
  <w:style w:type="paragraph" w:styleId="CommentText">
    <w:name w:val="annotation text"/>
    <w:basedOn w:val="Normal"/>
    <w:link w:val="CommentTextChar"/>
    <w:uiPriority w:val="99"/>
    <w:unhideWhenUsed/>
    <w:rsid w:val="005F0CB4"/>
    <w:rPr>
      <w:sz w:val="20"/>
      <w:szCs w:val="20"/>
    </w:rPr>
  </w:style>
  <w:style w:type="character" w:customStyle="1" w:styleId="CommentTextChar">
    <w:name w:val="Comment Text Char"/>
    <w:basedOn w:val="DefaultParagraphFont"/>
    <w:link w:val="CommentText"/>
    <w:uiPriority w:val="99"/>
    <w:rsid w:val="005F0CB4"/>
    <w:rPr>
      <w:sz w:val="20"/>
      <w:szCs w:val="20"/>
    </w:rPr>
  </w:style>
  <w:style w:type="paragraph" w:styleId="CommentSubject">
    <w:name w:val="annotation subject"/>
    <w:basedOn w:val="CommentText"/>
    <w:next w:val="CommentText"/>
    <w:link w:val="CommentSubjectChar"/>
    <w:uiPriority w:val="99"/>
    <w:semiHidden/>
    <w:unhideWhenUsed/>
    <w:rsid w:val="005F0CB4"/>
    <w:rPr>
      <w:b/>
      <w:bCs/>
    </w:rPr>
  </w:style>
  <w:style w:type="character" w:customStyle="1" w:styleId="CommentSubjectChar">
    <w:name w:val="Comment Subject Char"/>
    <w:basedOn w:val="CommentTextChar"/>
    <w:link w:val="CommentSubject"/>
    <w:uiPriority w:val="99"/>
    <w:semiHidden/>
    <w:rsid w:val="005F0CB4"/>
    <w:rPr>
      <w:b/>
      <w:bCs/>
      <w:sz w:val="20"/>
      <w:szCs w:val="20"/>
    </w:rPr>
  </w:style>
  <w:style w:type="character" w:styleId="Mention">
    <w:name w:val="Mention"/>
    <w:basedOn w:val="DefaultParagraphFont"/>
    <w:uiPriority w:val="99"/>
    <w:unhideWhenUsed/>
    <w:rsid w:val="00DF0A4F"/>
    <w:rPr>
      <w:color w:val="2B579A"/>
      <w:shd w:val="clear" w:color="auto" w:fill="E1DFDD"/>
    </w:rPr>
  </w:style>
  <w:style w:type="paragraph" w:styleId="NormalWeb">
    <w:name w:val="Normal (Web)"/>
    <w:basedOn w:val="Normal"/>
    <w:uiPriority w:val="99"/>
    <w:unhideWhenUsed/>
    <w:rsid w:val="005B086E"/>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0B0321"/>
    <w:rPr>
      <w:color w:val="954F72" w:themeColor="followedHyperlink"/>
      <w:u w:val="single"/>
    </w:rPr>
  </w:style>
  <w:style w:type="character" w:styleId="Strong">
    <w:name w:val="Strong"/>
    <w:basedOn w:val="DefaultParagraphFont"/>
    <w:uiPriority w:val="22"/>
    <w:qFormat/>
    <w:rsid w:val="001B68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7066">
      <w:bodyDiv w:val="1"/>
      <w:marLeft w:val="0"/>
      <w:marRight w:val="0"/>
      <w:marTop w:val="0"/>
      <w:marBottom w:val="0"/>
      <w:divBdr>
        <w:top w:val="none" w:sz="0" w:space="0" w:color="auto"/>
        <w:left w:val="none" w:sz="0" w:space="0" w:color="auto"/>
        <w:bottom w:val="none" w:sz="0" w:space="0" w:color="auto"/>
        <w:right w:val="none" w:sz="0" w:space="0" w:color="auto"/>
      </w:divBdr>
      <w:divsChild>
        <w:div w:id="954363605">
          <w:marLeft w:val="0"/>
          <w:marRight w:val="0"/>
          <w:marTop w:val="0"/>
          <w:marBottom w:val="0"/>
          <w:divBdr>
            <w:top w:val="none" w:sz="0" w:space="0" w:color="auto"/>
            <w:left w:val="none" w:sz="0" w:space="0" w:color="auto"/>
            <w:bottom w:val="none" w:sz="0" w:space="0" w:color="auto"/>
            <w:right w:val="none" w:sz="0" w:space="0" w:color="auto"/>
          </w:divBdr>
          <w:divsChild>
            <w:div w:id="259719666">
              <w:marLeft w:val="0"/>
              <w:marRight w:val="0"/>
              <w:marTop w:val="0"/>
              <w:marBottom w:val="0"/>
              <w:divBdr>
                <w:top w:val="none" w:sz="0" w:space="0" w:color="auto"/>
                <w:left w:val="none" w:sz="0" w:space="0" w:color="auto"/>
                <w:bottom w:val="none" w:sz="0" w:space="0" w:color="auto"/>
                <w:right w:val="none" w:sz="0" w:space="0" w:color="auto"/>
              </w:divBdr>
              <w:divsChild>
                <w:div w:id="157427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26445">
      <w:bodyDiv w:val="1"/>
      <w:marLeft w:val="0"/>
      <w:marRight w:val="0"/>
      <w:marTop w:val="0"/>
      <w:marBottom w:val="0"/>
      <w:divBdr>
        <w:top w:val="none" w:sz="0" w:space="0" w:color="auto"/>
        <w:left w:val="none" w:sz="0" w:space="0" w:color="auto"/>
        <w:bottom w:val="none" w:sz="0" w:space="0" w:color="auto"/>
        <w:right w:val="none" w:sz="0" w:space="0" w:color="auto"/>
      </w:divBdr>
      <w:divsChild>
        <w:div w:id="1304315515">
          <w:marLeft w:val="0"/>
          <w:marRight w:val="0"/>
          <w:marTop w:val="0"/>
          <w:marBottom w:val="0"/>
          <w:divBdr>
            <w:top w:val="none" w:sz="0" w:space="0" w:color="auto"/>
            <w:left w:val="none" w:sz="0" w:space="0" w:color="auto"/>
            <w:bottom w:val="none" w:sz="0" w:space="0" w:color="auto"/>
            <w:right w:val="none" w:sz="0" w:space="0" w:color="auto"/>
          </w:divBdr>
          <w:divsChild>
            <w:div w:id="2070762961">
              <w:marLeft w:val="0"/>
              <w:marRight w:val="0"/>
              <w:marTop w:val="0"/>
              <w:marBottom w:val="0"/>
              <w:divBdr>
                <w:top w:val="none" w:sz="0" w:space="0" w:color="auto"/>
                <w:left w:val="none" w:sz="0" w:space="0" w:color="auto"/>
                <w:bottom w:val="none" w:sz="0" w:space="0" w:color="auto"/>
                <w:right w:val="none" w:sz="0" w:space="0" w:color="auto"/>
              </w:divBdr>
              <w:divsChild>
                <w:div w:id="36564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13382">
      <w:bodyDiv w:val="1"/>
      <w:marLeft w:val="0"/>
      <w:marRight w:val="0"/>
      <w:marTop w:val="0"/>
      <w:marBottom w:val="0"/>
      <w:divBdr>
        <w:top w:val="none" w:sz="0" w:space="0" w:color="auto"/>
        <w:left w:val="none" w:sz="0" w:space="0" w:color="auto"/>
        <w:bottom w:val="none" w:sz="0" w:space="0" w:color="auto"/>
        <w:right w:val="none" w:sz="0" w:space="0" w:color="auto"/>
      </w:divBdr>
      <w:divsChild>
        <w:div w:id="380833436">
          <w:marLeft w:val="0"/>
          <w:marRight w:val="0"/>
          <w:marTop w:val="0"/>
          <w:marBottom w:val="0"/>
          <w:divBdr>
            <w:top w:val="none" w:sz="0" w:space="0" w:color="auto"/>
            <w:left w:val="none" w:sz="0" w:space="0" w:color="auto"/>
            <w:bottom w:val="none" w:sz="0" w:space="0" w:color="auto"/>
            <w:right w:val="none" w:sz="0" w:space="0" w:color="auto"/>
          </w:divBdr>
          <w:divsChild>
            <w:div w:id="438793351">
              <w:marLeft w:val="0"/>
              <w:marRight w:val="0"/>
              <w:marTop w:val="0"/>
              <w:marBottom w:val="0"/>
              <w:divBdr>
                <w:top w:val="none" w:sz="0" w:space="0" w:color="auto"/>
                <w:left w:val="none" w:sz="0" w:space="0" w:color="auto"/>
                <w:bottom w:val="none" w:sz="0" w:space="0" w:color="auto"/>
                <w:right w:val="none" w:sz="0" w:space="0" w:color="auto"/>
              </w:divBdr>
              <w:divsChild>
                <w:div w:id="1290278417">
                  <w:marLeft w:val="0"/>
                  <w:marRight w:val="0"/>
                  <w:marTop w:val="0"/>
                  <w:marBottom w:val="0"/>
                  <w:divBdr>
                    <w:top w:val="none" w:sz="0" w:space="0" w:color="auto"/>
                    <w:left w:val="none" w:sz="0" w:space="0" w:color="auto"/>
                    <w:bottom w:val="none" w:sz="0" w:space="0" w:color="auto"/>
                    <w:right w:val="none" w:sz="0" w:space="0" w:color="auto"/>
                  </w:divBdr>
                  <w:divsChild>
                    <w:div w:id="5834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562390">
      <w:bodyDiv w:val="1"/>
      <w:marLeft w:val="0"/>
      <w:marRight w:val="0"/>
      <w:marTop w:val="0"/>
      <w:marBottom w:val="0"/>
      <w:divBdr>
        <w:top w:val="none" w:sz="0" w:space="0" w:color="auto"/>
        <w:left w:val="none" w:sz="0" w:space="0" w:color="auto"/>
        <w:bottom w:val="none" w:sz="0" w:space="0" w:color="auto"/>
        <w:right w:val="none" w:sz="0" w:space="0" w:color="auto"/>
      </w:divBdr>
    </w:div>
    <w:div w:id="1011444143">
      <w:bodyDiv w:val="1"/>
      <w:marLeft w:val="0"/>
      <w:marRight w:val="0"/>
      <w:marTop w:val="0"/>
      <w:marBottom w:val="0"/>
      <w:divBdr>
        <w:top w:val="none" w:sz="0" w:space="0" w:color="auto"/>
        <w:left w:val="none" w:sz="0" w:space="0" w:color="auto"/>
        <w:bottom w:val="none" w:sz="0" w:space="0" w:color="auto"/>
        <w:right w:val="none" w:sz="0" w:space="0" w:color="auto"/>
      </w:divBdr>
      <w:divsChild>
        <w:div w:id="853225740">
          <w:marLeft w:val="0"/>
          <w:marRight w:val="0"/>
          <w:marTop w:val="0"/>
          <w:marBottom w:val="0"/>
          <w:divBdr>
            <w:top w:val="none" w:sz="0" w:space="0" w:color="auto"/>
            <w:left w:val="none" w:sz="0" w:space="0" w:color="auto"/>
            <w:bottom w:val="none" w:sz="0" w:space="0" w:color="auto"/>
            <w:right w:val="none" w:sz="0" w:space="0" w:color="auto"/>
          </w:divBdr>
          <w:divsChild>
            <w:div w:id="1718044952">
              <w:marLeft w:val="0"/>
              <w:marRight w:val="0"/>
              <w:marTop w:val="0"/>
              <w:marBottom w:val="0"/>
              <w:divBdr>
                <w:top w:val="none" w:sz="0" w:space="0" w:color="auto"/>
                <w:left w:val="none" w:sz="0" w:space="0" w:color="auto"/>
                <w:bottom w:val="none" w:sz="0" w:space="0" w:color="auto"/>
                <w:right w:val="none" w:sz="0" w:space="0" w:color="auto"/>
              </w:divBdr>
              <w:divsChild>
                <w:div w:id="7958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044749">
      <w:bodyDiv w:val="1"/>
      <w:marLeft w:val="0"/>
      <w:marRight w:val="0"/>
      <w:marTop w:val="0"/>
      <w:marBottom w:val="0"/>
      <w:divBdr>
        <w:top w:val="none" w:sz="0" w:space="0" w:color="auto"/>
        <w:left w:val="none" w:sz="0" w:space="0" w:color="auto"/>
        <w:bottom w:val="none" w:sz="0" w:space="0" w:color="auto"/>
        <w:right w:val="none" w:sz="0" w:space="0" w:color="auto"/>
      </w:divBdr>
      <w:divsChild>
        <w:div w:id="1703172134">
          <w:marLeft w:val="0"/>
          <w:marRight w:val="0"/>
          <w:marTop w:val="0"/>
          <w:marBottom w:val="0"/>
          <w:divBdr>
            <w:top w:val="none" w:sz="0" w:space="0" w:color="auto"/>
            <w:left w:val="none" w:sz="0" w:space="0" w:color="auto"/>
            <w:bottom w:val="none" w:sz="0" w:space="0" w:color="auto"/>
            <w:right w:val="none" w:sz="0" w:space="0" w:color="auto"/>
          </w:divBdr>
          <w:divsChild>
            <w:div w:id="756487586">
              <w:marLeft w:val="0"/>
              <w:marRight w:val="0"/>
              <w:marTop w:val="0"/>
              <w:marBottom w:val="0"/>
              <w:divBdr>
                <w:top w:val="none" w:sz="0" w:space="0" w:color="auto"/>
                <w:left w:val="none" w:sz="0" w:space="0" w:color="auto"/>
                <w:bottom w:val="none" w:sz="0" w:space="0" w:color="auto"/>
                <w:right w:val="none" w:sz="0" w:space="0" w:color="auto"/>
              </w:divBdr>
              <w:divsChild>
                <w:div w:id="18148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079618">
      <w:bodyDiv w:val="1"/>
      <w:marLeft w:val="0"/>
      <w:marRight w:val="0"/>
      <w:marTop w:val="0"/>
      <w:marBottom w:val="0"/>
      <w:divBdr>
        <w:top w:val="none" w:sz="0" w:space="0" w:color="auto"/>
        <w:left w:val="none" w:sz="0" w:space="0" w:color="auto"/>
        <w:bottom w:val="none" w:sz="0" w:space="0" w:color="auto"/>
        <w:right w:val="none" w:sz="0" w:space="0" w:color="auto"/>
      </w:divBdr>
      <w:divsChild>
        <w:div w:id="2089182561">
          <w:marLeft w:val="0"/>
          <w:marRight w:val="0"/>
          <w:marTop w:val="0"/>
          <w:marBottom w:val="0"/>
          <w:divBdr>
            <w:top w:val="none" w:sz="0" w:space="0" w:color="auto"/>
            <w:left w:val="none" w:sz="0" w:space="0" w:color="auto"/>
            <w:bottom w:val="none" w:sz="0" w:space="0" w:color="auto"/>
            <w:right w:val="none" w:sz="0" w:space="0" w:color="auto"/>
          </w:divBdr>
          <w:divsChild>
            <w:div w:id="354617448">
              <w:marLeft w:val="0"/>
              <w:marRight w:val="0"/>
              <w:marTop w:val="0"/>
              <w:marBottom w:val="0"/>
              <w:divBdr>
                <w:top w:val="none" w:sz="0" w:space="0" w:color="auto"/>
                <w:left w:val="none" w:sz="0" w:space="0" w:color="auto"/>
                <w:bottom w:val="none" w:sz="0" w:space="0" w:color="auto"/>
                <w:right w:val="none" w:sz="0" w:space="0" w:color="auto"/>
              </w:divBdr>
              <w:divsChild>
                <w:div w:id="196044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569113">
      <w:bodyDiv w:val="1"/>
      <w:marLeft w:val="0"/>
      <w:marRight w:val="0"/>
      <w:marTop w:val="0"/>
      <w:marBottom w:val="0"/>
      <w:divBdr>
        <w:top w:val="none" w:sz="0" w:space="0" w:color="auto"/>
        <w:left w:val="none" w:sz="0" w:space="0" w:color="auto"/>
        <w:bottom w:val="none" w:sz="0" w:space="0" w:color="auto"/>
        <w:right w:val="none" w:sz="0" w:space="0" w:color="auto"/>
      </w:divBdr>
      <w:divsChild>
        <w:div w:id="2076049634">
          <w:marLeft w:val="0"/>
          <w:marRight w:val="0"/>
          <w:marTop w:val="0"/>
          <w:marBottom w:val="0"/>
          <w:divBdr>
            <w:top w:val="none" w:sz="0" w:space="0" w:color="auto"/>
            <w:left w:val="none" w:sz="0" w:space="0" w:color="auto"/>
            <w:bottom w:val="none" w:sz="0" w:space="0" w:color="auto"/>
            <w:right w:val="none" w:sz="0" w:space="0" w:color="auto"/>
          </w:divBdr>
          <w:divsChild>
            <w:div w:id="362443927">
              <w:marLeft w:val="0"/>
              <w:marRight w:val="0"/>
              <w:marTop w:val="0"/>
              <w:marBottom w:val="0"/>
              <w:divBdr>
                <w:top w:val="none" w:sz="0" w:space="0" w:color="auto"/>
                <w:left w:val="none" w:sz="0" w:space="0" w:color="auto"/>
                <w:bottom w:val="none" w:sz="0" w:space="0" w:color="auto"/>
                <w:right w:val="none" w:sz="0" w:space="0" w:color="auto"/>
              </w:divBdr>
              <w:divsChild>
                <w:div w:id="21172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96284">
      <w:bodyDiv w:val="1"/>
      <w:marLeft w:val="0"/>
      <w:marRight w:val="0"/>
      <w:marTop w:val="0"/>
      <w:marBottom w:val="0"/>
      <w:divBdr>
        <w:top w:val="none" w:sz="0" w:space="0" w:color="auto"/>
        <w:left w:val="none" w:sz="0" w:space="0" w:color="auto"/>
        <w:bottom w:val="none" w:sz="0" w:space="0" w:color="auto"/>
        <w:right w:val="none" w:sz="0" w:space="0" w:color="auto"/>
      </w:divBdr>
      <w:divsChild>
        <w:div w:id="1526089276">
          <w:marLeft w:val="0"/>
          <w:marRight w:val="0"/>
          <w:marTop w:val="0"/>
          <w:marBottom w:val="0"/>
          <w:divBdr>
            <w:top w:val="none" w:sz="0" w:space="0" w:color="auto"/>
            <w:left w:val="none" w:sz="0" w:space="0" w:color="auto"/>
            <w:bottom w:val="none" w:sz="0" w:space="0" w:color="auto"/>
            <w:right w:val="none" w:sz="0" w:space="0" w:color="auto"/>
          </w:divBdr>
          <w:divsChild>
            <w:div w:id="1040663899">
              <w:marLeft w:val="0"/>
              <w:marRight w:val="0"/>
              <w:marTop w:val="0"/>
              <w:marBottom w:val="0"/>
              <w:divBdr>
                <w:top w:val="none" w:sz="0" w:space="0" w:color="auto"/>
                <w:left w:val="none" w:sz="0" w:space="0" w:color="auto"/>
                <w:bottom w:val="none" w:sz="0" w:space="0" w:color="auto"/>
                <w:right w:val="none" w:sz="0" w:space="0" w:color="auto"/>
              </w:divBdr>
              <w:divsChild>
                <w:div w:id="18017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tanglin_facilities@graceaog.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rriage.gov.sg/civil/marriage-process/finalise-key-details/check-notice-date-calendar" TargetMode="External"/><Relationship Id="rId5" Type="http://schemas.openxmlformats.org/officeDocument/2006/relationships/numbering" Target="numbering.xml"/><Relationship Id="rId15" Type="http://schemas.openxmlformats.org/officeDocument/2006/relationships/hyperlink" Target="mailto:jac.tang@graceaog.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F7843766838C43A064BE6DB2EF0370" ma:contentTypeVersion="17" ma:contentTypeDescription="Create a new document." ma:contentTypeScope="" ma:versionID="d0b5ba42361a886ca3f1db5287dc7752">
  <xsd:schema xmlns:xsd="http://www.w3.org/2001/XMLSchema" xmlns:xs="http://www.w3.org/2001/XMLSchema" xmlns:p="http://schemas.microsoft.com/office/2006/metadata/properties" xmlns:ns2="9fd61233-1f31-4162-b8bb-b7bf0f6dd2b0" xmlns:ns3="76665e49-c223-4ca5-80ec-da2ce2cf3592" targetNamespace="http://schemas.microsoft.com/office/2006/metadata/properties" ma:root="true" ma:fieldsID="0e09fdcdfba50d0541d68aaac6716bdf" ns2:_="" ns3:_="">
    <xsd:import namespace="9fd61233-1f31-4162-b8bb-b7bf0f6dd2b0"/>
    <xsd:import namespace="76665e49-c223-4ca5-80ec-da2ce2cf35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61233-1f31-4162-b8bb-b7bf0f6dd2b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d08ee44-d2bc-476e-82f9-de2fc4254f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665e49-c223-4ca5-80ec-da2ce2cf359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95f60af-9368-477c-ae20-790d964e38b9}" ma:internalName="TaxCatchAll" ma:showField="CatchAllData" ma:web="76665e49-c223-4ca5-80ec-da2ce2cf35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fd61233-1f31-4162-b8bb-b7bf0f6dd2b0">
      <Terms xmlns="http://schemas.microsoft.com/office/infopath/2007/PartnerControls"/>
    </lcf76f155ced4ddcb4097134ff3c332f>
    <TaxCatchAll xmlns="76665e49-c223-4ca5-80ec-da2ce2cf359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66A619-9EEB-4704-8872-7EABF60AD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61233-1f31-4162-b8bb-b7bf0f6dd2b0"/>
    <ds:schemaRef ds:uri="76665e49-c223-4ca5-80ec-da2ce2cf3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1DBCF9-63B6-4840-857B-B0271B18C003}">
  <ds:schemaRefs>
    <ds:schemaRef ds:uri="http://schemas.openxmlformats.org/officeDocument/2006/bibliography"/>
  </ds:schemaRefs>
</ds:datastoreItem>
</file>

<file path=customXml/itemProps3.xml><?xml version="1.0" encoding="utf-8"?>
<ds:datastoreItem xmlns:ds="http://schemas.openxmlformats.org/officeDocument/2006/customXml" ds:itemID="{9741D9DD-FD0E-4469-86A8-1C0F3D6EF98D}">
  <ds:schemaRefs>
    <ds:schemaRef ds:uri="http://schemas.microsoft.com/office/2006/metadata/properties"/>
    <ds:schemaRef ds:uri="http://schemas.microsoft.com/office/infopath/2007/PartnerControls"/>
    <ds:schemaRef ds:uri="9fd61233-1f31-4162-b8bb-b7bf0f6dd2b0"/>
    <ds:schemaRef ds:uri="76665e49-c223-4ca5-80ec-da2ce2cf3592"/>
  </ds:schemaRefs>
</ds:datastoreItem>
</file>

<file path=customXml/itemProps4.xml><?xml version="1.0" encoding="utf-8"?>
<ds:datastoreItem xmlns:ds="http://schemas.openxmlformats.org/officeDocument/2006/customXml" ds:itemID="{6E30079E-243A-4EAF-8B32-29A86C66BA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2343</Words>
  <Characters>12514</Characters>
  <Application>Microsoft Office Word</Application>
  <DocSecurity>0</DocSecurity>
  <Lines>104</Lines>
  <Paragraphs>29</Paragraphs>
  <ScaleCrop>false</ScaleCrop>
  <Company/>
  <LinksUpToDate>false</LinksUpToDate>
  <CharactersWithSpaces>14828</CharactersWithSpaces>
  <SharedDoc>false</SharedDoc>
  <HLinks>
    <vt:vector size="18" baseType="variant">
      <vt:variant>
        <vt:i4>6094929</vt:i4>
      </vt:variant>
      <vt:variant>
        <vt:i4>6</vt:i4>
      </vt:variant>
      <vt:variant>
        <vt:i4>0</vt:i4>
      </vt:variant>
      <vt:variant>
        <vt:i4>5</vt:i4>
      </vt:variant>
      <vt:variant>
        <vt:lpwstr>mailto:tanglin_facilities@graceaog.org</vt:lpwstr>
      </vt:variant>
      <vt:variant>
        <vt:lpwstr/>
      </vt:variant>
      <vt:variant>
        <vt:i4>3014739</vt:i4>
      </vt:variant>
      <vt:variant>
        <vt:i4>3</vt:i4>
      </vt:variant>
      <vt:variant>
        <vt:i4>0</vt:i4>
      </vt:variant>
      <vt:variant>
        <vt:i4>5</vt:i4>
      </vt:variant>
      <vt:variant>
        <vt:lpwstr>mailto:jac.tang@graceaog.org</vt:lpwstr>
      </vt:variant>
      <vt:variant>
        <vt:lpwstr/>
      </vt:variant>
      <vt:variant>
        <vt:i4>8126576</vt:i4>
      </vt:variant>
      <vt:variant>
        <vt:i4>0</vt:i4>
      </vt:variant>
      <vt:variant>
        <vt:i4>0</vt:i4>
      </vt:variant>
      <vt:variant>
        <vt:i4>5</vt:i4>
      </vt:variant>
      <vt:variant>
        <vt:lpwstr>https://www.marriage.gov.sg/civil/marriage-process/finalise-key-details/check-notice-date-calendar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Zikang Soh</dc:creator>
  <cp:keywords/>
  <dc:description/>
  <cp:lastModifiedBy>Kwai Bee Lian</cp:lastModifiedBy>
  <cp:revision>7</cp:revision>
  <cp:lastPrinted>2023-11-06T09:28:00Z</cp:lastPrinted>
  <dcterms:created xsi:type="dcterms:W3CDTF">2023-12-29T02:17:00Z</dcterms:created>
  <dcterms:modified xsi:type="dcterms:W3CDTF">2024-01-05T00:29:00Z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0x01010056F7843766838C43A064BE6DB2EF0370</vt:lpwstr>
  </property>
  <property fmtid="{D5CDD505-2E9C-101B-9397-08002B2CF9AE}" pid="3" name="MediaServiceImageTags">
    <vt:lpwstr/>
  </property>
  <property fmtid="{D5CDD505-2E9C-101B-9397-08002B2CF9AE}" pid="4" name="GrammarlyDocumentId">
    <vt:lpwstr>cbb4246bca6b7468706ed85bd6bb37b972fa6aaf80a65257b01b6917abb8deb2</vt:lpwstr>
  </property>
</Properties>
</file>